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DE9BD7" w14:textId="7DBFD39C" w:rsidR="007937C2" w:rsidRDefault="00630232" w:rsidP="00630232">
      <w:pPr>
        <w:jc w:val="center"/>
        <w:rPr>
          <w:b/>
          <w:bCs/>
          <w:sz w:val="24"/>
          <w:szCs w:val="24"/>
          <w:u w:val="single"/>
        </w:rPr>
      </w:pPr>
      <w:r w:rsidRPr="00630232">
        <w:rPr>
          <w:b/>
          <w:bCs/>
          <w:sz w:val="24"/>
          <w:szCs w:val="24"/>
          <w:u w:val="single"/>
        </w:rPr>
        <w:t>Herleitung der Formel</w:t>
      </w:r>
      <w:r w:rsidR="005A3C67">
        <w:rPr>
          <w:b/>
          <w:bCs/>
          <w:sz w:val="24"/>
          <w:szCs w:val="24"/>
          <w:u w:val="single"/>
        </w:rPr>
        <w:t>n</w:t>
      </w:r>
      <w:r w:rsidRPr="00630232">
        <w:rPr>
          <w:b/>
          <w:bCs/>
          <w:sz w:val="24"/>
          <w:szCs w:val="24"/>
          <w:u w:val="single"/>
        </w:rPr>
        <w:t xml:space="preserve"> zur Aufladung </w:t>
      </w:r>
      <w:r w:rsidR="005A3C67">
        <w:rPr>
          <w:b/>
          <w:bCs/>
          <w:sz w:val="24"/>
          <w:szCs w:val="24"/>
          <w:u w:val="single"/>
        </w:rPr>
        <w:t xml:space="preserve">und Entladung </w:t>
      </w:r>
      <w:r w:rsidRPr="00630232">
        <w:rPr>
          <w:b/>
          <w:bCs/>
          <w:sz w:val="24"/>
          <w:szCs w:val="24"/>
          <w:u w:val="single"/>
        </w:rPr>
        <w:t>eines Kondensators</w:t>
      </w:r>
    </w:p>
    <w:p w14:paraId="6571954F" w14:textId="75F82FA8" w:rsidR="00630232" w:rsidRDefault="00600A12" w:rsidP="00630232">
      <w:pPr>
        <w:jc w:val="both"/>
        <w:rPr>
          <w:sz w:val="24"/>
          <w:szCs w:val="24"/>
        </w:rPr>
      </w:pPr>
      <w:r>
        <w:rPr>
          <w:noProof/>
        </w:rPr>
        <w:drawing>
          <wp:anchor distT="0" distB="0" distL="114300" distR="114300" simplePos="0" relativeHeight="251658240" behindDoc="1" locked="0" layoutInCell="1" allowOverlap="1" wp14:anchorId="44F0F7E9" wp14:editId="4A6BC536">
            <wp:simplePos x="0" y="0"/>
            <wp:positionH relativeFrom="column">
              <wp:posOffset>2809473</wp:posOffset>
            </wp:positionH>
            <wp:positionV relativeFrom="paragraph">
              <wp:posOffset>65068</wp:posOffset>
            </wp:positionV>
            <wp:extent cx="3274440" cy="3900669"/>
            <wp:effectExtent l="0" t="0" r="2540" b="5080"/>
            <wp:wrapTight wrapText="bothSides">
              <wp:wrapPolygon edited="0">
                <wp:start x="0" y="0"/>
                <wp:lineTo x="0" y="21523"/>
                <wp:lineTo x="21491" y="21523"/>
                <wp:lineTo x="2149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3274440" cy="3900669"/>
                    </a:xfrm>
                    <a:prstGeom prst="rect">
                      <a:avLst/>
                    </a:prstGeom>
                  </pic:spPr>
                </pic:pic>
              </a:graphicData>
            </a:graphic>
            <wp14:sizeRelH relativeFrom="page">
              <wp14:pctWidth>0</wp14:pctWidth>
            </wp14:sizeRelH>
            <wp14:sizeRelV relativeFrom="page">
              <wp14:pctHeight>0</wp14:pctHeight>
            </wp14:sizeRelV>
          </wp:anchor>
        </w:drawing>
      </w:r>
      <w:r w:rsidR="00B473D5">
        <w:rPr>
          <w:sz w:val="24"/>
          <w:szCs w:val="24"/>
        </w:rPr>
        <w:t xml:space="preserve">Wir betrachten die </w:t>
      </w:r>
      <w:r w:rsidR="00BD5A21">
        <w:rPr>
          <w:sz w:val="24"/>
          <w:szCs w:val="24"/>
        </w:rPr>
        <w:t xml:space="preserve">experimentelle </w:t>
      </w:r>
      <w:r w:rsidR="00B473D5">
        <w:rPr>
          <w:sz w:val="24"/>
          <w:szCs w:val="24"/>
        </w:rPr>
        <w:t>Aufladung eines Kondensators</w:t>
      </w:r>
      <w:r w:rsidR="00BD5A21">
        <w:rPr>
          <w:sz w:val="24"/>
          <w:szCs w:val="24"/>
        </w:rPr>
        <w:t xml:space="preserve">. </w:t>
      </w:r>
      <w:r w:rsidR="00E64A89">
        <w:rPr>
          <w:sz w:val="24"/>
          <w:szCs w:val="24"/>
        </w:rPr>
        <w:t xml:space="preserve">Ein Kondensator ist an ein Netzgerät angeschlossen. Dazu befindet sich ein Widerstand R im oberen „Auflade-Stromkreislauf“. </w:t>
      </w:r>
      <w:r w:rsidR="00B473D5">
        <w:rPr>
          <w:sz w:val="24"/>
          <w:szCs w:val="24"/>
        </w:rPr>
        <w:t xml:space="preserve"> </w:t>
      </w:r>
      <w:r w:rsidR="00F508B9">
        <w:rPr>
          <w:sz w:val="24"/>
          <w:szCs w:val="24"/>
        </w:rPr>
        <w:t>Nach dem zweiten Gesetz von Kirchhoff (Maschenregel) gilt</w:t>
      </w:r>
    </w:p>
    <w:p w14:paraId="7FB23306" w14:textId="6BC31B42" w:rsidR="00F508B9" w:rsidRDefault="001A6D11" w:rsidP="00630232">
      <w:pPr>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R</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c</m:t>
              </m:r>
            </m:sub>
          </m:sSub>
        </m:oMath>
      </m:oMathPara>
    </w:p>
    <w:p w14:paraId="35502712" w14:textId="0D8D6F32" w:rsidR="008F0357" w:rsidRDefault="008F0357" w:rsidP="00630232">
      <w:pPr>
        <w:jc w:val="both"/>
        <w:rPr>
          <w:sz w:val="24"/>
          <w:szCs w:val="24"/>
        </w:rPr>
      </w:pPr>
      <w:r>
        <w:rPr>
          <w:sz w:val="24"/>
          <w:szCs w:val="24"/>
        </w:rPr>
        <w:t xml:space="preserve">Wendet man das Ohm´sche Gesetz für ohmsche Widerstände R  </w:t>
      </w:r>
    </w:p>
    <w:p w14:paraId="4C94F50E" w14:textId="7123976B" w:rsidR="008F0357" w:rsidRPr="00AB79A2" w:rsidRDefault="00AB79A2" w:rsidP="00630232">
      <w:pPr>
        <w:jc w:val="both"/>
        <w:rPr>
          <w:rFonts w:eastAsiaTheme="minorEastAsia"/>
          <w:sz w:val="24"/>
          <w:szCs w:val="24"/>
        </w:rPr>
      </w:pPr>
      <m:oMathPara>
        <m:oMath>
          <m:r>
            <w:rPr>
              <w:rFonts w:ascii="Cambria Math" w:hAnsi="Cambria Math"/>
              <w:sz w:val="24"/>
              <w:szCs w:val="24"/>
            </w:rPr>
            <m:t>U=R⋅I</m:t>
          </m:r>
        </m:oMath>
      </m:oMathPara>
    </w:p>
    <w:p w14:paraId="7D74E57E" w14:textId="17C63C30" w:rsidR="00AB79A2" w:rsidRDefault="00AB79A2" w:rsidP="00630232">
      <w:pPr>
        <w:jc w:val="both"/>
        <w:rPr>
          <w:rFonts w:eastAsiaTheme="minorEastAsia"/>
          <w:sz w:val="24"/>
          <w:szCs w:val="24"/>
        </w:rPr>
      </w:pPr>
      <w:r>
        <w:rPr>
          <w:rFonts w:eastAsiaTheme="minorEastAsia"/>
          <w:sz w:val="24"/>
          <w:szCs w:val="24"/>
        </w:rPr>
        <w:t xml:space="preserve">und die Formel für die Kapazität eines Kondensators </w:t>
      </w:r>
    </w:p>
    <w:p w14:paraId="2AFFCD50" w14:textId="3375D0B8" w:rsidR="00AB79A2" w:rsidRDefault="00710C29" w:rsidP="00630232">
      <w:pPr>
        <w:jc w:val="both"/>
        <w:rPr>
          <w:rFonts w:eastAsiaTheme="minorEastAsia"/>
          <w:sz w:val="24"/>
          <w:szCs w:val="24"/>
        </w:rPr>
      </w:pPr>
      <m:oMathPara>
        <m:oMath>
          <m:r>
            <w:rPr>
              <w:rFonts w:ascii="Cambria Math" w:eastAsiaTheme="minorEastAsia" w:hAnsi="Cambria Math"/>
              <w:sz w:val="24"/>
              <w:szCs w:val="24"/>
            </w:rPr>
            <m:t>C=</m:t>
          </m:r>
          <m:f>
            <m:fPr>
              <m:ctrlPr>
                <w:rPr>
                  <w:rFonts w:ascii="Cambria Math" w:eastAsiaTheme="minorEastAsia" w:hAnsi="Cambria Math"/>
                  <w:i/>
                  <w:sz w:val="24"/>
                  <w:szCs w:val="24"/>
                </w:rPr>
              </m:ctrlPr>
            </m:fPr>
            <m:num>
              <m:r>
                <w:rPr>
                  <w:rFonts w:ascii="Cambria Math" w:eastAsiaTheme="minorEastAsia" w:hAnsi="Cambria Math"/>
                  <w:sz w:val="24"/>
                  <w:szCs w:val="24"/>
                </w:rPr>
                <m:t>Q</m:t>
              </m:r>
            </m:num>
            <m:den>
              <m:r>
                <w:rPr>
                  <w:rFonts w:ascii="Cambria Math" w:eastAsiaTheme="minorEastAsia" w:hAnsi="Cambria Math"/>
                  <w:sz w:val="24"/>
                  <w:szCs w:val="24"/>
                </w:rPr>
                <m:t>U</m:t>
              </m:r>
            </m:den>
          </m:f>
        </m:oMath>
      </m:oMathPara>
    </w:p>
    <w:p w14:paraId="3107FB2A" w14:textId="4DC3C937" w:rsidR="00AB79A2" w:rsidRDefault="00710C29" w:rsidP="00630232">
      <w:pPr>
        <w:jc w:val="both"/>
        <w:rPr>
          <w:sz w:val="24"/>
          <w:szCs w:val="24"/>
        </w:rPr>
      </w:pPr>
      <w:r>
        <w:rPr>
          <w:sz w:val="24"/>
          <w:szCs w:val="24"/>
        </w:rPr>
        <w:t>an, ergibt sich aus der Maschenregel</w:t>
      </w:r>
    </w:p>
    <w:p w14:paraId="6B0B225D" w14:textId="36C090FA" w:rsidR="00710C29" w:rsidRDefault="001A6D11" w:rsidP="00630232">
      <w:pPr>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r>
            <w:rPr>
              <w:rFonts w:ascii="Cambria Math" w:hAnsi="Cambria Math"/>
              <w:sz w:val="24"/>
              <w:szCs w:val="24"/>
            </w:rPr>
            <m:t>=R⋅I+</m:t>
          </m:r>
          <m:f>
            <m:fPr>
              <m:ctrlPr>
                <w:rPr>
                  <w:rFonts w:ascii="Cambria Math" w:hAnsi="Cambria Math"/>
                  <w:i/>
                  <w:sz w:val="24"/>
                  <w:szCs w:val="24"/>
                </w:rPr>
              </m:ctrlPr>
            </m:fPr>
            <m:num>
              <m:r>
                <w:rPr>
                  <w:rFonts w:ascii="Cambria Math" w:hAnsi="Cambria Math"/>
                  <w:sz w:val="24"/>
                  <w:szCs w:val="24"/>
                </w:rPr>
                <m:t>Q</m:t>
              </m:r>
            </m:num>
            <m:den>
              <m:r>
                <w:rPr>
                  <w:rFonts w:ascii="Cambria Math" w:hAnsi="Cambria Math"/>
                  <w:sz w:val="24"/>
                  <w:szCs w:val="24"/>
                </w:rPr>
                <m:t>C</m:t>
              </m:r>
            </m:den>
          </m:f>
        </m:oMath>
      </m:oMathPara>
    </w:p>
    <w:p w14:paraId="066DBA4A" w14:textId="5C37CAED" w:rsidR="00710C29" w:rsidRDefault="000569CD" w:rsidP="00630232">
      <w:pPr>
        <w:jc w:val="both"/>
        <w:rPr>
          <w:sz w:val="24"/>
          <w:szCs w:val="24"/>
        </w:rPr>
      </w:pPr>
      <w:r>
        <w:rPr>
          <w:sz w:val="24"/>
          <w:szCs w:val="24"/>
        </w:rPr>
        <w:t xml:space="preserve">Bei der Aufladung ergeben sich für die Ladung und die Stromstärke folgende zeitabhängige Diagramme: </w:t>
      </w:r>
    </w:p>
    <w:p w14:paraId="6370D25E" w14:textId="630D0604" w:rsidR="000569CD" w:rsidRDefault="00B8420A" w:rsidP="00630232">
      <w:pPr>
        <w:jc w:val="both"/>
        <w:rPr>
          <w:sz w:val="24"/>
          <w:szCs w:val="24"/>
        </w:rPr>
      </w:pPr>
      <w:r>
        <w:rPr>
          <w:noProof/>
        </w:rPr>
        <w:drawing>
          <wp:inline distT="0" distB="0" distL="0" distR="0" wp14:anchorId="5B347FA6" wp14:editId="1BBDFFDA">
            <wp:extent cx="5760720" cy="24193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2419350"/>
                    </a:xfrm>
                    <a:prstGeom prst="rect">
                      <a:avLst/>
                    </a:prstGeom>
                  </pic:spPr>
                </pic:pic>
              </a:graphicData>
            </a:graphic>
          </wp:inline>
        </w:drawing>
      </w:r>
    </w:p>
    <w:p w14:paraId="05ACADA9" w14:textId="5BDD20DA" w:rsidR="00B8420A" w:rsidRDefault="00B8420A" w:rsidP="00630232">
      <w:pPr>
        <w:jc w:val="both"/>
        <w:rPr>
          <w:sz w:val="24"/>
          <w:szCs w:val="24"/>
        </w:rPr>
      </w:pPr>
      <w:r>
        <w:rPr>
          <w:sz w:val="24"/>
          <w:szCs w:val="24"/>
        </w:rPr>
        <w:t>Die Ladung und die Stromstärke sind somit zeitabhängig. Deshalb schreiben wir</w:t>
      </w:r>
    </w:p>
    <w:p w14:paraId="4D42269B" w14:textId="0944A24C" w:rsidR="00B8420A" w:rsidRPr="00630264" w:rsidRDefault="001A6D11" w:rsidP="000F7B75">
      <w:pPr>
        <w:jc w:val="center"/>
        <w:rPr>
          <w:rFonts w:eastAsiaTheme="minorEastAsia"/>
          <w:sz w:val="24"/>
          <w:szCs w:val="24"/>
        </w:rPr>
      </w:pPr>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r>
          <w:rPr>
            <w:rFonts w:ascii="Cambria Math" w:hAnsi="Cambria Math"/>
            <w:sz w:val="24"/>
            <w:szCs w:val="24"/>
          </w:rPr>
          <m:t>=R⋅I</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Q</m:t>
            </m:r>
            <m:d>
              <m:dPr>
                <m:ctrlPr>
                  <w:rPr>
                    <w:rFonts w:ascii="Cambria Math" w:hAnsi="Cambria Math"/>
                    <w:i/>
                    <w:sz w:val="24"/>
                    <w:szCs w:val="24"/>
                  </w:rPr>
                </m:ctrlPr>
              </m:dPr>
              <m:e>
                <m:r>
                  <w:rPr>
                    <w:rFonts w:ascii="Cambria Math" w:hAnsi="Cambria Math"/>
                    <w:sz w:val="24"/>
                    <w:szCs w:val="24"/>
                  </w:rPr>
                  <m:t>t</m:t>
                </m:r>
              </m:e>
            </m:d>
          </m:num>
          <m:den>
            <m:r>
              <w:rPr>
                <w:rFonts w:ascii="Cambria Math" w:hAnsi="Cambria Math"/>
                <w:sz w:val="24"/>
                <w:szCs w:val="24"/>
              </w:rPr>
              <m:t>C</m:t>
            </m:r>
          </m:den>
        </m:f>
      </m:oMath>
      <w:r w:rsidR="000F7B75">
        <w:rPr>
          <w:rFonts w:eastAsiaTheme="minorEastAsia"/>
          <w:sz w:val="24"/>
          <w:szCs w:val="24"/>
        </w:rPr>
        <w:t xml:space="preserve">                   (Formel 1)</w:t>
      </w:r>
    </w:p>
    <w:p w14:paraId="78555944" w14:textId="7D4E7066" w:rsidR="00630264" w:rsidRDefault="00630264" w:rsidP="00630232">
      <w:pPr>
        <w:jc w:val="both"/>
        <w:rPr>
          <w:rFonts w:eastAsiaTheme="minorEastAsia"/>
          <w:sz w:val="24"/>
          <w:szCs w:val="24"/>
        </w:rPr>
      </w:pPr>
    </w:p>
    <w:p w14:paraId="453AEC12" w14:textId="007F417D" w:rsidR="00630264" w:rsidRDefault="00630264" w:rsidP="00630232">
      <w:pPr>
        <w:jc w:val="both"/>
        <w:rPr>
          <w:rFonts w:eastAsiaTheme="minorEastAsia"/>
          <w:sz w:val="24"/>
          <w:szCs w:val="24"/>
        </w:rPr>
      </w:pPr>
    </w:p>
    <w:p w14:paraId="2D000ECF" w14:textId="2FDC280B" w:rsidR="00630264" w:rsidRDefault="006426AB" w:rsidP="00630232">
      <w:pPr>
        <w:jc w:val="both"/>
        <w:rPr>
          <w:rFonts w:eastAsiaTheme="minorEastAsia"/>
          <w:sz w:val="24"/>
          <w:szCs w:val="24"/>
        </w:rPr>
      </w:pPr>
      <w:r>
        <w:rPr>
          <w:rFonts w:eastAsiaTheme="minorEastAsia"/>
          <w:sz w:val="24"/>
          <w:szCs w:val="24"/>
        </w:rPr>
        <w:lastRenderedPageBreak/>
        <w:t>Zwischen der Stromstärke I und der Ladung Q gibt es folgende Beziehung</w:t>
      </w:r>
    </w:p>
    <w:p w14:paraId="2BF8F6C1" w14:textId="492EB9D3" w:rsidR="006426AB" w:rsidRPr="00DE1D54" w:rsidRDefault="00DE1D54" w:rsidP="00630232">
      <w:pPr>
        <w:jc w:val="both"/>
        <w:rPr>
          <w:rFonts w:eastAsiaTheme="minorEastAsia"/>
          <w:sz w:val="24"/>
          <w:szCs w:val="24"/>
        </w:rPr>
      </w:pPr>
      <m:oMathPara>
        <m:oMath>
          <m:r>
            <w:rPr>
              <w:rFonts w:ascii="Cambria Math" w:eastAsiaTheme="minorEastAsia" w:hAnsi="Cambria Math"/>
              <w:sz w:val="24"/>
              <w:szCs w:val="24"/>
            </w:rPr>
            <m:t>I</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ΔQ</m:t>
              </m:r>
            </m:num>
            <m:den>
              <m:r>
                <w:rPr>
                  <w:rFonts w:ascii="Cambria Math" w:eastAsiaTheme="minorEastAsia" w:hAnsi="Cambria Math"/>
                  <w:sz w:val="24"/>
                  <w:szCs w:val="24"/>
                </w:rPr>
                <m:t>Δt</m:t>
              </m:r>
            </m:den>
          </m:f>
        </m:oMath>
      </m:oMathPara>
    </w:p>
    <w:p w14:paraId="4DDAB0A2" w14:textId="398B302A" w:rsidR="00E5464A" w:rsidRDefault="00DE1D54" w:rsidP="00630232">
      <w:pPr>
        <w:jc w:val="both"/>
        <w:rPr>
          <w:rFonts w:eastAsiaTheme="minorEastAsia"/>
          <w:sz w:val="24"/>
          <w:szCs w:val="24"/>
        </w:rPr>
      </w:pPr>
      <w:r>
        <w:rPr>
          <w:rFonts w:eastAsiaTheme="minorEastAsia"/>
          <w:sz w:val="24"/>
          <w:szCs w:val="24"/>
        </w:rPr>
        <w:t>Da die Stromstärke I</w:t>
      </w:r>
      <w:r w:rsidR="005E26E6">
        <w:rPr>
          <w:rFonts w:eastAsiaTheme="minorEastAsia"/>
          <w:sz w:val="24"/>
          <w:szCs w:val="24"/>
        </w:rPr>
        <w:t>(t)</w:t>
      </w:r>
      <w:r>
        <w:rPr>
          <w:rFonts w:eastAsiaTheme="minorEastAsia"/>
          <w:sz w:val="24"/>
          <w:szCs w:val="24"/>
        </w:rPr>
        <w:t xml:space="preserve"> die Ladungsmenge </w:t>
      </w:r>
      <w:r>
        <w:rPr>
          <w:rFonts w:eastAsiaTheme="minorEastAsia" w:cstheme="minorHAnsi"/>
          <w:sz w:val="24"/>
          <w:szCs w:val="24"/>
        </w:rPr>
        <w:t>∆</w:t>
      </w:r>
      <w:r>
        <w:rPr>
          <w:rFonts w:eastAsiaTheme="minorEastAsia"/>
          <w:sz w:val="24"/>
          <w:szCs w:val="24"/>
        </w:rPr>
        <w:t xml:space="preserve">Q beschreibt, die in einer bestimmten Zeit </w:t>
      </w:r>
      <w:r>
        <w:rPr>
          <w:rFonts w:eastAsiaTheme="minorEastAsia" w:cstheme="minorHAnsi"/>
          <w:sz w:val="24"/>
          <w:szCs w:val="24"/>
        </w:rPr>
        <w:t>∆</w:t>
      </w:r>
      <w:r>
        <w:rPr>
          <w:rFonts w:eastAsiaTheme="minorEastAsia"/>
          <w:sz w:val="24"/>
          <w:szCs w:val="24"/>
        </w:rPr>
        <w:t xml:space="preserve">t fließen. </w:t>
      </w:r>
      <w:r w:rsidR="00E5464A">
        <w:rPr>
          <w:rFonts w:eastAsiaTheme="minorEastAsia"/>
          <w:sz w:val="24"/>
          <w:szCs w:val="24"/>
        </w:rPr>
        <w:t xml:space="preserve">Bei einem (nahezu) unendlich kleinen Zeitintervall </w:t>
      </w:r>
      <w:r w:rsidR="00E5464A">
        <w:rPr>
          <w:rFonts w:eastAsiaTheme="minorEastAsia" w:cstheme="minorHAnsi"/>
          <w:sz w:val="24"/>
          <w:szCs w:val="24"/>
        </w:rPr>
        <w:t>∆</w:t>
      </w:r>
      <w:r w:rsidR="00E5464A">
        <w:rPr>
          <w:rFonts w:eastAsiaTheme="minorEastAsia"/>
          <w:sz w:val="24"/>
          <w:szCs w:val="24"/>
        </w:rPr>
        <w:t>t, ergibt das die Steigung des Stromstärke-Zeit-Grafen zu einem bestimmten Zeitpunkt (1. Ableitung nach der Zeit). Wir können also schreiben</w:t>
      </w:r>
    </w:p>
    <w:p w14:paraId="2BC38BA8" w14:textId="4E059C7F" w:rsidR="00E5464A" w:rsidRDefault="006712E0" w:rsidP="00630232">
      <w:pPr>
        <w:jc w:val="both"/>
        <w:rPr>
          <w:rFonts w:eastAsiaTheme="minorEastAsia"/>
          <w:sz w:val="24"/>
          <w:szCs w:val="24"/>
        </w:rPr>
      </w:pPr>
      <m:oMathPara>
        <m:oMath>
          <m:r>
            <w:rPr>
              <w:rFonts w:ascii="Cambria Math" w:eastAsiaTheme="minorEastAsia" w:hAnsi="Cambria Math"/>
              <w:sz w:val="24"/>
              <w:szCs w:val="24"/>
            </w:rPr>
            <m:t>I</m:t>
          </m:r>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ⅆQ</m:t>
              </m:r>
            </m:num>
            <m:den>
              <m:r>
                <w:rPr>
                  <w:rFonts w:ascii="Cambria Math" w:eastAsiaTheme="minorEastAsia" w:hAnsi="Cambria Math"/>
                  <w:sz w:val="24"/>
                  <w:szCs w:val="24"/>
                </w:rPr>
                <m:t>ⅆt</m:t>
              </m:r>
            </m:den>
          </m:f>
          <m:r>
            <w:rPr>
              <w:rFonts w:ascii="Cambria Math" w:eastAsiaTheme="minorEastAsia" w:hAnsi="Cambria Math"/>
              <w:sz w:val="24"/>
              <w:szCs w:val="24"/>
            </w:rPr>
            <m:t>=</m:t>
          </m:r>
          <m:acc>
            <m:accPr>
              <m:chr m:val="̇"/>
              <m:ctrlPr>
                <w:rPr>
                  <w:rFonts w:ascii="Cambria Math" w:eastAsiaTheme="minorEastAsia" w:hAnsi="Cambria Math"/>
                  <w:i/>
                  <w:sz w:val="24"/>
                  <w:szCs w:val="24"/>
                </w:rPr>
              </m:ctrlPr>
            </m:accPr>
            <m:e>
              <m:r>
                <w:rPr>
                  <w:rFonts w:ascii="Cambria Math" w:eastAsiaTheme="minorEastAsia" w:hAnsi="Cambria Math"/>
                  <w:sz w:val="24"/>
                  <w:szCs w:val="24"/>
                </w:rPr>
                <m:t>Q</m:t>
              </m:r>
            </m:e>
          </m:acc>
        </m:oMath>
      </m:oMathPara>
    </w:p>
    <w:p w14:paraId="2BFABF77" w14:textId="4BFFCF67" w:rsidR="00DE1D54" w:rsidRDefault="000F7B75" w:rsidP="00630232">
      <w:pPr>
        <w:jc w:val="both"/>
        <w:rPr>
          <w:sz w:val="24"/>
          <w:szCs w:val="24"/>
        </w:rPr>
      </w:pPr>
      <w:r>
        <w:rPr>
          <w:sz w:val="24"/>
          <w:szCs w:val="24"/>
        </w:rPr>
        <w:t>Wir nutzen diese Beziehung, bei der Ableitung von Formel 1 nach der Zeit</w:t>
      </w:r>
      <w:r w:rsidR="00383B57">
        <w:rPr>
          <w:sz w:val="24"/>
          <w:szCs w:val="24"/>
        </w:rPr>
        <w:t>. Die konstante Größe U</w:t>
      </w:r>
      <w:proofErr w:type="gramStart"/>
      <w:r w:rsidR="00383B57">
        <w:rPr>
          <w:sz w:val="24"/>
          <w:szCs w:val="24"/>
          <w:vertAlign w:val="subscript"/>
        </w:rPr>
        <w:t xml:space="preserve">0 </w:t>
      </w:r>
      <w:r w:rsidR="00383B57">
        <w:rPr>
          <w:sz w:val="24"/>
          <w:szCs w:val="24"/>
          <w:vertAlign w:val="superscript"/>
        </w:rPr>
        <w:t xml:space="preserve"> </w:t>
      </w:r>
      <w:r w:rsidR="00383B57">
        <w:rPr>
          <w:sz w:val="24"/>
          <w:szCs w:val="24"/>
        </w:rPr>
        <w:t>ist</w:t>
      </w:r>
      <w:proofErr w:type="gramEnd"/>
      <w:r w:rsidR="00383B57">
        <w:rPr>
          <w:sz w:val="24"/>
          <w:szCs w:val="24"/>
        </w:rPr>
        <w:t xml:space="preserve"> abgleitet 0. </w:t>
      </w:r>
    </w:p>
    <w:p w14:paraId="2FC48CE4" w14:textId="1A9DEB4E" w:rsidR="00383B57" w:rsidRPr="00383B57" w:rsidRDefault="002F6F66" w:rsidP="005C26FE">
      <w:pPr>
        <w:jc w:val="center"/>
        <w:rPr>
          <w:sz w:val="24"/>
          <w:szCs w:val="24"/>
        </w:rPr>
      </w:pPr>
      <m:oMath>
        <m:r>
          <w:rPr>
            <w:rFonts w:ascii="Cambria Math" w:hAnsi="Cambria Math"/>
            <w:sz w:val="24"/>
            <w:szCs w:val="24"/>
          </w:rPr>
          <m:t>0=R⋅</m:t>
        </m:r>
        <m:acc>
          <m:accPr>
            <m:chr m:val="̇"/>
            <m:ctrlPr>
              <w:rPr>
                <w:rFonts w:ascii="Cambria Math" w:hAnsi="Cambria Math"/>
                <w:i/>
                <w:sz w:val="24"/>
                <w:szCs w:val="24"/>
              </w:rPr>
            </m:ctrlPr>
          </m:accPr>
          <m:e>
            <m:r>
              <w:rPr>
                <w:rFonts w:ascii="Cambria Math" w:hAnsi="Cambria Math"/>
                <w:sz w:val="24"/>
                <w:szCs w:val="24"/>
              </w:rPr>
              <m:t>I</m:t>
            </m:r>
          </m:e>
        </m:acc>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I</m:t>
            </m:r>
            <m:d>
              <m:dPr>
                <m:ctrlPr>
                  <w:rPr>
                    <w:rFonts w:ascii="Cambria Math" w:hAnsi="Cambria Math"/>
                    <w:i/>
                    <w:sz w:val="24"/>
                    <w:szCs w:val="24"/>
                  </w:rPr>
                </m:ctrlPr>
              </m:dPr>
              <m:e>
                <m:r>
                  <w:rPr>
                    <w:rFonts w:ascii="Cambria Math" w:hAnsi="Cambria Math"/>
                    <w:sz w:val="24"/>
                    <w:szCs w:val="24"/>
                  </w:rPr>
                  <m:t>t</m:t>
                </m:r>
              </m:e>
            </m:d>
          </m:num>
          <m:den>
            <m:r>
              <w:rPr>
                <w:rFonts w:ascii="Cambria Math" w:hAnsi="Cambria Math"/>
                <w:sz w:val="24"/>
                <w:szCs w:val="24"/>
              </w:rPr>
              <m:t>C</m:t>
            </m:r>
          </m:den>
        </m:f>
      </m:oMath>
      <w:r w:rsidR="005C26FE">
        <w:rPr>
          <w:rFonts w:eastAsiaTheme="minorEastAsia"/>
          <w:sz w:val="24"/>
          <w:szCs w:val="24"/>
        </w:rPr>
        <w:t xml:space="preserve">              (Formel 2)</w:t>
      </w:r>
    </w:p>
    <w:p w14:paraId="12EDA94C" w14:textId="2FD21673" w:rsidR="000F7B75" w:rsidRDefault="00FE6AB9" w:rsidP="00630232">
      <w:pPr>
        <w:jc w:val="both"/>
        <w:rPr>
          <w:sz w:val="24"/>
          <w:szCs w:val="24"/>
        </w:rPr>
      </w:pPr>
      <w:r>
        <w:rPr>
          <w:sz w:val="24"/>
          <w:szCs w:val="24"/>
        </w:rPr>
        <w:t>Damit haben wir eine Differentialgleichung</w:t>
      </w:r>
      <w:r w:rsidR="00732C83">
        <w:rPr>
          <w:sz w:val="24"/>
          <w:szCs w:val="24"/>
        </w:rPr>
        <w:t xml:space="preserve"> (erster Ordnung)</w:t>
      </w:r>
      <w:r w:rsidR="00E33B52">
        <w:rPr>
          <w:sz w:val="24"/>
          <w:szCs w:val="24"/>
        </w:rPr>
        <w:t xml:space="preserve">, da diese zum einen die Funktion I(t) als auch die </w:t>
      </w:r>
      <w:r w:rsidR="00732C83">
        <w:rPr>
          <w:sz w:val="24"/>
          <w:szCs w:val="24"/>
        </w:rPr>
        <w:t xml:space="preserve">(erste) </w:t>
      </w:r>
      <w:r w:rsidR="00E33B52">
        <w:rPr>
          <w:sz w:val="24"/>
          <w:szCs w:val="24"/>
        </w:rPr>
        <w:t>Ableitung von I(t)</w:t>
      </w:r>
      <w:r w:rsidR="00732C83">
        <w:rPr>
          <w:sz w:val="24"/>
          <w:szCs w:val="24"/>
        </w:rPr>
        <w:t xml:space="preserve"> beinhaltet</w:t>
      </w:r>
      <w:r w:rsidR="00E33B52">
        <w:rPr>
          <w:sz w:val="24"/>
          <w:szCs w:val="24"/>
        </w:rPr>
        <w:t xml:space="preserve">. </w:t>
      </w:r>
    </w:p>
    <w:p w14:paraId="29B4186A" w14:textId="46D70324" w:rsidR="00FA7C34" w:rsidRDefault="00B46FEA" w:rsidP="00630232">
      <w:pPr>
        <w:jc w:val="both"/>
        <w:rPr>
          <w:sz w:val="24"/>
          <w:szCs w:val="24"/>
        </w:rPr>
      </w:pPr>
      <w:r>
        <w:rPr>
          <w:sz w:val="24"/>
          <w:szCs w:val="24"/>
        </w:rPr>
        <w:t xml:space="preserve">Um diese Differentialgleichung zu lösen, kann man nun unterschiedliche Lösungsansätze ausprobieren, bis man einen Ansatz findet, der die Gleichung löst. Wir probieren folgenden Ansatz: </w:t>
      </w:r>
    </w:p>
    <w:p w14:paraId="41A064D4" w14:textId="4A22B131" w:rsidR="00C10043" w:rsidRDefault="00E52115" w:rsidP="00630232">
      <w:pPr>
        <w:jc w:val="both"/>
        <w:rPr>
          <w:sz w:val="24"/>
          <w:szCs w:val="24"/>
        </w:rPr>
      </w:pPr>
      <m:oMathPara>
        <m:oMath>
          <m:r>
            <w:rPr>
              <w:rFonts w:ascii="Cambria Math" w:hAnsi="Cambria Math"/>
              <w:sz w:val="24"/>
              <w:szCs w:val="24"/>
            </w:rPr>
            <m:t>I</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acc>
            <m:accPr>
              <m:ctrlPr>
                <w:rPr>
                  <w:rFonts w:ascii="Cambria Math" w:hAnsi="Cambria Math"/>
                  <w:i/>
                  <w:sz w:val="24"/>
                  <w:szCs w:val="24"/>
                </w:rPr>
              </m:ctrlPr>
            </m:accPr>
            <m:e>
              <m:r>
                <w:rPr>
                  <w:rFonts w:ascii="Cambria Math" w:hAnsi="Cambria Math"/>
                  <w:sz w:val="24"/>
                  <w:szCs w:val="24"/>
                </w:rPr>
                <m:t>I</m:t>
              </m:r>
            </m:e>
          </m:acc>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ⅇ</m:t>
              </m:r>
            </m:e>
            <m:sup>
              <m:r>
                <w:rPr>
                  <w:rFonts w:ascii="Cambria Math" w:hAnsi="Cambria Math"/>
                  <w:sz w:val="24"/>
                  <w:szCs w:val="24"/>
                </w:rPr>
                <m:t>k⋅t</m:t>
              </m:r>
            </m:sup>
          </m:sSup>
        </m:oMath>
      </m:oMathPara>
    </w:p>
    <w:p w14:paraId="2CAEE28A" w14:textId="77777777" w:rsidR="00E52115" w:rsidRDefault="0062365E" w:rsidP="00630232">
      <w:pPr>
        <w:jc w:val="both"/>
        <w:rPr>
          <w:rFonts w:eastAsiaTheme="minorEastAsia"/>
          <w:sz w:val="24"/>
          <w:szCs w:val="24"/>
        </w:rPr>
      </w:pPr>
      <w:r>
        <w:rPr>
          <w:rFonts w:eastAsiaTheme="minorEastAsia"/>
          <w:sz w:val="24"/>
          <w:szCs w:val="24"/>
        </w:rPr>
        <w:t xml:space="preserve">Dabei ist </w:t>
      </w:r>
    </w:p>
    <w:p w14:paraId="3BAB77A5" w14:textId="2BC63236" w:rsidR="00E52115" w:rsidRDefault="001A6D11" w:rsidP="00630232">
      <w:pPr>
        <w:jc w:val="both"/>
        <w:rPr>
          <w:rFonts w:eastAsiaTheme="minorEastAsia"/>
          <w:sz w:val="24"/>
          <w:szCs w:val="24"/>
        </w:rPr>
      </w:pPr>
      <m:oMathPara>
        <m:oMath>
          <m:acc>
            <m:accPr>
              <m:ctrlPr>
                <w:rPr>
                  <w:rFonts w:ascii="Cambria Math" w:eastAsiaTheme="minorEastAsia" w:hAnsi="Cambria Math"/>
                  <w:i/>
                  <w:sz w:val="24"/>
                  <w:szCs w:val="24"/>
                </w:rPr>
              </m:ctrlPr>
            </m:accPr>
            <m:e>
              <m:r>
                <w:rPr>
                  <w:rFonts w:ascii="Cambria Math" w:eastAsiaTheme="minorEastAsia" w:hAnsi="Cambria Math"/>
                  <w:sz w:val="24"/>
                  <w:szCs w:val="24"/>
                </w:rPr>
                <m:t>I</m:t>
              </m:r>
            </m:e>
          </m:acc>
        </m:oMath>
      </m:oMathPara>
      <w:bookmarkStart w:id="0" w:name="_Hlk139614669"/>
    </w:p>
    <w:bookmarkEnd w:id="0"/>
    <w:p w14:paraId="7999D667" w14:textId="06935D53" w:rsidR="0062365E" w:rsidRDefault="0062365E" w:rsidP="00630232">
      <w:pPr>
        <w:jc w:val="both"/>
        <w:rPr>
          <w:rFonts w:eastAsiaTheme="minorEastAsia"/>
          <w:sz w:val="24"/>
          <w:szCs w:val="24"/>
        </w:rPr>
      </w:pPr>
      <w:r>
        <w:rPr>
          <w:rFonts w:eastAsiaTheme="minorEastAsia"/>
          <w:sz w:val="24"/>
          <w:szCs w:val="24"/>
        </w:rPr>
        <w:t xml:space="preserve">die maximale Stromstärke </w:t>
      </w:r>
      <w:proofErr w:type="spellStart"/>
      <w:r>
        <w:rPr>
          <w:rFonts w:eastAsiaTheme="minorEastAsia"/>
          <w:sz w:val="24"/>
          <w:szCs w:val="24"/>
        </w:rPr>
        <w:t>I</w:t>
      </w:r>
      <w:r>
        <w:rPr>
          <w:rFonts w:eastAsiaTheme="minorEastAsia"/>
          <w:sz w:val="24"/>
          <w:szCs w:val="24"/>
          <w:vertAlign w:val="subscript"/>
        </w:rPr>
        <w:t>max</w:t>
      </w:r>
      <w:proofErr w:type="spellEnd"/>
      <w:r>
        <w:rPr>
          <w:rFonts w:eastAsiaTheme="minorEastAsia"/>
          <w:sz w:val="24"/>
          <w:szCs w:val="24"/>
        </w:rPr>
        <w:t xml:space="preserve"> zu Beginn des Auflad</w:t>
      </w:r>
      <w:r w:rsidR="00991B95">
        <w:rPr>
          <w:rFonts w:eastAsiaTheme="minorEastAsia"/>
          <w:sz w:val="24"/>
          <w:szCs w:val="24"/>
        </w:rPr>
        <w:t>ungs</w:t>
      </w:r>
      <w:r>
        <w:rPr>
          <w:rFonts w:eastAsiaTheme="minorEastAsia"/>
          <w:sz w:val="24"/>
          <w:szCs w:val="24"/>
        </w:rPr>
        <w:t xml:space="preserve">vorgangs. </w:t>
      </w:r>
    </w:p>
    <w:p w14:paraId="08BC7F8F" w14:textId="1C0BAA5C" w:rsidR="00991B95" w:rsidRDefault="005C26FE" w:rsidP="00630232">
      <w:pPr>
        <w:jc w:val="both"/>
        <w:rPr>
          <w:rFonts w:eastAsiaTheme="minorEastAsia"/>
          <w:sz w:val="24"/>
          <w:szCs w:val="24"/>
        </w:rPr>
      </w:pPr>
      <w:r>
        <w:rPr>
          <w:rFonts w:eastAsiaTheme="minorEastAsia"/>
          <w:sz w:val="24"/>
          <w:szCs w:val="24"/>
        </w:rPr>
        <w:t xml:space="preserve">Diesen Ansatz setzen wir in die Differentialgleichung (Formel 2) ein: </w:t>
      </w:r>
    </w:p>
    <w:p w14:paraId="483C4E1C" w14:textId="3DC7EDE9" w:rsidR="005C26FE" w:rsidRPr="0047243B" w:rsidRDefault="0047243B" w:rsidP="00630232">
      <w:pPr>
        <w:jc w:val="both"/>
        <w:rPr>
          <w:rFonts w:eastAsiaTheme="minorEastAsia"/>
          <w:sz w:val="24"/>
          <w:szCs w:val="24"/>
        </w:rPr>
      </w:pPr>
      <m:oMathPara>
        <m:oMath>
          <m:r>
            <w:rPr>
              <w:rFonts w:ascii="Cambria Math" w:hAnsi="Cambria Math"/>
              <w:sz w:val="24"/>
              <w:szCs w:val="24"/>
            </w:rPr>
            <m:t>0=R⋅</m:t>
          </m:r>
          <m:acc>
            <m:accPr>
              <m:ctrlPr>
                <w:rPr>
                  <w:rFonts w:ascii="Cambria Math" w:hAnsi="Cambria Math"/>
                  <w:i/>
                  <w:sz w:val="24"/>
                  <w:szCs w:val="24"/>
                </w:rPr>
              </m:ctrlPr>
            </m:accPr>
            <m:e>
              <m:r>
                <w:rPr>
                  <w:rFonts w:ascii="Cambria Math" w:hAnsi="Cambria Math"/>
                  <w:sz w:val="24"/>
                  <w:szCs w:val="24"/>
                </w:rPr>
                <m:t>I</m:t>
              </m:r>
            </m:e>
          </m:acc>
          <m:r>
            <w:rPr>
              <w:rFonts w:ascii="Cambria Math" w:hAnsi="Cambria Math"/>
              <w:sz w:val="24"/>
              <w:szCs w:val="24"/>
            </w:rPr>
            <m:t>⋅k⋅</m:t>
          </m:r>
          <m:sSup>
            <m:sSupPr>
              <m:ctrlPr>
                <w:rPr>
                  <w:rFonts w:ascii="Cambria Math" w:hAnsi="Cambria Math"/>
                  <w:i/>
                  <w:sz w:val="24"/>
                  <w:szCs w:val="24"/>
                </w:rPr>
              </m:ctrlPr>
            </m:sSupPr>
            <m:e>
              <m:r>
                <w:rPr>
                  <w:rFonts w:ascii="Cambria Math" w:hAnsi="Cambria Math"/>
                  <w:sz w:val="24"/>
                  <w:szCs w:val="24"/>
                </w:rPr>
                <m:t>ⅇ</m:t>
              </m:r>
            </m:e>
            <m:sup>
              <m:r>
                <w:rPr>
                  <w:rFonts w:ascii="Cambria Math" w:hAnsi="Cambria Math"/>
                  <w:sz w:val="24"/>
                  <w:szCs w:val="24"/>
                </w:rPr>
                <m:t>k⋅t</m:t>
              </m:r>
            </m:sup>
          </m:sSup>
          <m:r>
            <w:rPr>
              <w:rFonts w:ascii="Cambria Math" w:hAnsi="Cambria Math"/>
              <w:sz w:val="24"/>
              <w:szCs w:val="24"/>
            </w:rPr>
            <m:t>+</m:t>
          </m:r>
          <m:f>
            <m:fPr>
              <m:ctrlPr>
                <w:rPr>
                  <w:rFonts w:ascii="Cambria Math" w:hAnsi="Cambria Math"/>
                  <w:i/>
                  <w:sz w:val="24"/>
                  <w:szCs w:val="24"/>
                </w:rPr>
              </m:ctrlPr>
            </m:fPr>
            <m:num>
              <m:acc>
                <m:accPr>
                  <m:ctrlPr>
                    <w:rPr>
                      <w:rFonts w:ascii="Cambria Math" w:hAnsi="Cambria Math"/>
                      <w:i/>
                      <w:sz w:val="24"/>
                      <w:szCs w:val="24"/>
                    </w:rPr>
                  </m:ctrlPr>
                </m:accPr>
                <m:e>
                  <m:r>
                    <w:rPr>
                      <w:rFonts w:ascii="Cambria Math" w:hAnsi="Cambria Math"/>
                      <w:sz w:val="24"/>
                      <w:szCs w:val="24"/>
                    </w:rPr>
                    <m:t>I</m:t>
                  </m:r>
                </m:e>
              </m:acc>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ⅇ</m:t>
                  </m:r>
                </m:e>
                <m:sup>
                  <m:r>
                    <w:rPr>
                      <w:rFonts w:ascii="Cambria Math" w:hAnsi="Cambria Math"/>
                      <w:sz w:val="24"/>
                      <w:szCs w:val="24"/>
                    </w:rPr>
                    <m:t>kt</m:t>
                  </m:r>
                </m:sup>
              </m:sSup>
            </m:num>
            <m:den>
              <m:r>
                <w:rPr>
                  <w:rFonts w:ascii="Cambria Math" w:hAnsi="Cambria Math"/>
                  <w:sz w:val="24"/>
                  <w:szCs w:val="24"/>
                </w:rPr>
                <m:t>C</m:t>
              </m:r>
            </m:den>
          </m:f>
        </m:oMath>
      </m:oMathPara>
    </w:p>
    <w:p w14:paraId="39FEE1D5" w14:textId="70AB8A5F" w:rsidR="0047243B" w:rsidRDefault="00DB6C3B" w:rsidP="00630232">
      <w:pPr>
        <w:jc w:val="both"/>
        <w:rPr>
          <w:rFonts w:eastAsiaTheme="minorEastAsia"/>
          <w:sz w:val="24"/>
          <w:szCs w:val="24"/>
        </w:rPr>
      </w:pPr>
      <w:r>
        <w:rPr>
          <w:rFonts w:eastAsiaTheme="minorEastAsia"/>
          <w:sz w:val="24"/>
          <w:szCs w:val="24"/>
        </w:rPr>
        <w:t xml:space="preserve">Teilen wir diese Gleichung durch </w:t>
      </w:r>
    </w:p>
    <w:p w14:paraId="7FE859D7" w14:textId="6A76BCC2" w:rsidR="00DB6C3B" w:rsidRPr="0064312C" w:rsidRDefault="001A6D11" w:rsidP="00630232">
      <w:pPr>
        <w:jc w:val="both"/>
        <w:rPr>
          <w:rFonts w:eastAsiaTheme="minorEastAsia"/>
          <w:sz w:val="24"/>
          <w:szCs w:val="24"/>
        </w:rPr>
      </w:pPr>
      <m:oMathPara>
        <m:oMath>
          <m:acc>
            <m:accPr>
              <m:ctrlPr>
                <w:rPr>
                  <w:rFonts w:ascii="Cambria Math" w:eastAsiaTheme="minorEastAsia" w:hAnsi="Cambria Math"/>
                  <w:i/>
                  <w:sz w:val="24"/>
                  <w:szCs w:val="24"/>
                </w:rPr>
              </m:ctrlPr>
            </m:accPr>
            <m:e>
              <m:r>
                <w:rPr>
                  <w:rFonts w:ascii="Cambria Math" w:eastAsiaTheme="minorEastAsia" w:hAnsi="Cambria Math"/>
                  <w:sz w:val="24"/>
                  <w:szCs w:val="24"/>
                </w:rPr>
                <m:t>I</m:t>
              </m:r>
            </m:e>
          </m:acc>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ⅇ</m:t>
              </m:r>
            </m:e>
            <m:sup>
              <m:r>
                <w:rPr>
                  <w:rFonts w:ascii="Cambria Math" w:eastAsiaTheme="minorEastAsia" w:hAnsi="Cambria Math"/>
                  <w:sz w:val="24"/>
                  <w:szCs w:val="24"/>
                </w:rPr>
                <m:t>k⋅t</m:t>
              </m:r>
            </m:sup>
          </m:sSup>
        </m:oMath>
      </m:oMathPara>
    </w:p>
    <w:p w14:paraId="62D84A8F" w14:textId="1DDC7152" w:rsidR="0064312C" w:rsidRDefault="0064312C" w:rsidP="00630232">
      <w:pPr>
        <w:jc w:val="both"/>
        <w:rPr>
          <w:rFonts w:eastAsiaTheme="minorEastAsia"/>
          <w:sz w:val="24"/>
          <w:szCs w:val="24"/>
        </w:rPr>
      </w:pPr>
      <w:r>
        <w:rPr>
          <w:rFonts w:eastAsiaTheme="minorEastAsia"/>
          <w:sz w:val="24"/>
          <w:szCs w:val="24"/>
        </w:rPr>
        <w:t>ergibt das</w:t>
      </w:r>
    </w:p>
    <w:p w14:paraId="74CD8295" w14:textId="68344CC5" w:rsidR="0064312C" w:rsidRPr="0006035B" w:rsidRDefault="00A72F9C" w:rsidP="00630232">
      <w:pPr>
        <w:jc w:val="both"/>
        <w:rPr>
          <w:rFonts w:eastAsiaTheme="minorEastAsia"/>
          <w:sz w:val="24"/>
          <w:szCs w:val="24"/>
        </w:rPr>
      </w:pPr>
      <m:oMathPara>
        <m:oMath>
          <m:r>
            <w:rPr>
              <w:rFonts w:ascii="Cambria Math" w:hAnsi="Cambria Math"/>
              <w:sz w:val="24"/>
              <w:szCs w:val="24"/>
            </w:rPr>
            <m:t>0=R⋅k+</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C</m:t>
              </m:r>
            </m:den>
          </m:f>
        </m:oMath>
      </m:oMathPara>
    </w:p>
    <w:p w14:paraId="397209CB" w14:textId="58187AE4" w:rsidR="0006035B" w:rsidRDefault="0006035B" w:rsidP="00630232">
      <w:pPr>
        <w:jc w:val="both"/>
        <w:rPr>
          <w:rFonts w:eastAsiaTheme="minorEastAsia"/>
          <w:sz w:val="24"/>
          <w:szCs w:val="24"/>
        </w:rPr>
      </w:pPr>
      <w:r>
        <w:rPr>
          <w:rFonts w:eastAsiaTheme="minorEastAsia"/>
          <w:sz w:val="24"/>
          <w:szCs w:val="24"/>
        </w:rPr>
        <w:t>Stellt man das nach k um ergibt das</w:t>
      </w:r>
    </w:p>
    <w:p w14:paraId="3E2F546B" w14:textId="0AE82302" w:rsidR="0006035B" w:rsidRPr="00D55CB9" w:rsidRDefault="00D55CB9" w:rsidP="00630232">
      <w:pPr>
        <w:jc w:val="both"/>
        <w:rPr>
          <w:rFonts w:eastAsiaTheme="minorEastAsia"/>
          <w:sz w:val="24"/>
          <w:szCs w:val="24"/>
        </w:rPr>
      </w:pPr>
      <m:oMathPara>
        <m:oMath>
          <m:r>
            <w:rPr>
              <w:rFonts w:ascii="Cambria Math" w:eastAsiaTheme="minorEastAsia" w:hAnsi="Cambria Math"/>
              <w:sz w:val="24"/>
              <w:szCs w:val="24"/>
            </w:rPr>
            <m:t>k=-</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r>
                <w:rPr>
                  <w:rFonts w:ascii="Cambria Math" w:eastAsiaTheme="minorEastAsia" w:hAnsi="Cambria Math"/>
                  <w:sz w:val="24"/>
                  <w:szCs w:val="24"/>
                </w:rPr>
                <m:t>R⋅C</m:t>
              </m:r>
            </m:den>
          </m:f>
        </m:oMath>
      </m:oMathPara>
    </w:p>
    <w:p w14:paraId="5FD1182F" w14:textId="77777777" w:rsidR="00CA0924" w:rsidRDefault="00CA0924" w:rsidP="00630232">
      <w:pPr>
        <w:jc w:val="both"/>
        <w:rPr>
          <w:rFonts w:eastAsiaTheme="minorEastAsia"/>
          <w:sz w:val="24"/>
          <w:szCs w:val="24"/>
        </w:rPr>
      </w:pPr>
    </w:p>
    <w:p w14:paraId="6A86C7C0" w14:textId="77777777" w:rsidR="00CA0924" w:rsidRDefault="00CA0924" w:rsidP="00630232">
      <w:pPr>
        <w:jc w:val="both"/>
        <w:rPr>
          <w:rFonts w:eastAsiaTheme="minorEastAsia"/>
          <w:sz w:val="24"/>
          <w:szCs w:val="24"/>
        </w:rPr>
      </w:pPr>
    </w:p>
    <w:p w14:paraId="0693C332" w14:textId="7399B377" w:rsidR="00D55CB9" w:rsidRDefault="00BD72AB" w:rsidP="00630232">
      <w:pPr>
        <w:jc w:val="both"/>
        <w:rPr>
          <w:rFonts w:eastAsiaTheme="minorEastAsia"/>
          <w:sz w:val="24"/>
          <w:szCs w:val="24"/>
        </w:rPr>
      </w:pPr>
      <w:r>
        <w:rPr>
          <w:rFonts w:eastAsiaTheme="minorEastAsia"/>
          <w:sz w:val="24"/>
          <w:szCs w:val="24"/>
        </w:rPr>
        <w:lastRenderedPageBreak/>
        <w:t>Das können wir nun in unseren Ansatz einsetzen</w:t>
      </w:r>
    </w:p>
    <w:p w14:paraId="1E76DB46" w14:textId="31DECBDF" w:rsidR="00BD72AB" w:rsidRPr="00FE43EC" w:rsidRDefault="00FE43EC" w:rsidP="00630232">
      <w:pPr>
        <w:jc w:val="both"/>
        <w:rPr>
          <w:rFonts w:eastAsiaTheme="minorEastAsia"/>
          <w:sz w:val="24"/>
          <w:szCs w:val="24"/>
        </w:rPr>
      </w:pPr>
      <m:oMathPara>
        <m:oMath>
          <m:r>
            <w:rPr>
              <w:rFonts w:ascii="Cambria Math" w:hAnsi="Cambria Math"/>
              <w:sz w:val="24"/>
              <w:szCs w:val="24"/>
            </w:rPr>
            <m:t>I</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m:t>
          </m:r>
          <m:acc>
            <m:accPr>
              <m:ctrlPr>
                <w:rPr>
                  <w:rFonts w:ascii="Cambria Math" w:hAnsi="Cambria Math"/>
                  <w:i/>
                  <w:sz w:val="24"/>
                  <w:szCs w:val="24"/>
                </w:rPr>
              </m:ctrlPr>
            </m:accPr>
            <m:e>
              <m:r>
                <w:rPr>
                  <w:rFonts w:ascii="Cambria Math" w:hAnsi="Cambria Math"/>
                  <w:sz w:val="24"/>
                  <w:szCs w:val="24"/>
                </w:rPr>
                <m:t>I</m:t>
              </m:r>
            </m:e>
          </m:acc>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ⅇ</m:t>
              </m:r>
            </m:e>
            <m: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RC</m:t>
                  </m:r>
                </m:den>
              </m:f>
            </m:sup>
          </m:sSup>
        </m:oMath>
      </m:oMathPara>
    </w:p>
    <w:p w14:paraId="4B40050D" w14:textId="04C9D6DD" w:rsidR="00FE43EC" w:rsidRDefault="00E11374" w:rsidP="00630232">
      <w:pPr>
        <w:jc w:val="both"/>
        <w:rPr>
          <w:rFonts w:eastAsiaTheme="minorEastAsia"/>
          <w:sz w:val="24"/>
          <w:szCs w:val="24"/>
        </w:rPr>
      </w:pPr>
      <w:r>
        <w:rPr>
          <w:rFonts w:eastAsiaTheme="minorEastAsia"/>
          <w:sz w:val="24"/>
          <w:szCs w:val="24"/>
        </w:rPr>
        <w:t xml:space="preserve">Wir können nun noch überlegen, wie groß die maximale Stromstärke ist. Da zu diesem anfänglichen Zeitpunkt der Kondensator noch gar nicht aufgeladen ist, ist die Stromstärke zu diesem Zeitpunkt nur durch die Spannung am Netzgerät und durch den Widerstand R bestimmt. </w:t>
      </w:r>
    </w:p>
    <w:p w14:paraId="4E4487E5" w14:textId="038C4BF0" w:rsidR="00E11374" w:rsidRDefault="001A6D11" w:rsidP="00630232">
      <w:pPr>
        <w:jc w:val="both"/>
        <w:rPr>
          <w:rFonts w:eastAsiaTheme="minorEastAsia"/>
          <w:sz w:val="24"/>
          <w:szCs w:val="24"/>
        </w:rPr>
      </w:pPr>
      <m:oMathPara>
        <m:oMath>
          <m:acc>
            <m:accPr>
              <m:ctrlPr>
                <w:rPr>
                  <w:rFonts w:ascii="Cambria Math" w:eastAsiaTheme="minorEastAsia" w:hAnsi="Cambria Math"/>
                  <w:i/>
                  <w:sz w:val="24"/>
                  <w:szCs w:val="24"/>
                </w:rPr>
              </m:ctrlPr>
            </m:accPr>
            <m:e>
              <m:r>
                <w:rPr>
                  <w:rFonts w:ascii="Cambria Math" w:eastAsiaTheme="minorEastAsia" w:hAnsi="Cambria Math"/>
                  <w:sz w:val="24"/>
                  <w:szCs w:val="24"/>
                </w:rPr>
                <m:t>I</m:t>
              </m:r>
            </m:e>
          </m:acc>
          <m:r>
            <w:rPr>
              <w:rFonts w:ascii="Cambria Math" w:eastAsiaTheme="minorEastAsia" w:hAnsi="Cambria Math"/>
              <w:sz w:val="24"/>
              <w:szCs w:val="24"/>
            </w:rPr>
            <m:t>=</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0</m:t>
                  </m:r>
                </m:sub>
              </m:sSub>
            </m:num>
            <m:den>
              <m:r>
                <w:rPr>
                  <w:rFonts w:ascii="Cambria Math" w:eastAsiaTheme="minorEastAsia" w:hAnsi="Cambria Math"/>
                  <w:sz w:val="24"/>
                  <w:szCs w:val="24"/>
                </w:rPr>
                <m:t>R</m:t>
              </m:r>
            </m:den>
          </m:f>
        </m:oMath>
      </m:oMathPara>
    </w:p>
    <w:p w14:paraId="0F0730F0" w14:textId="03EC1F5D" w:rsidR="00E11374" w:rsidRDefault="003D2D02" w:rsidP="00630232">
      <w:pPr>
        <w:jc w:val="both"/>
        <w:rPr>
          <w:rFonts w:eastAsiaTheme="minorEastAsia"/>
          <w:sz w:val="24"/>
          <w:szCs w:val="24"/>
        </w:rPr>
      </w:pPr>
      <w:r w:rsidRPr="00625D2D">
        <w:rPr>
          <w:rFonts w:eastAsiaTheme="minorEastAsia"/>
          <w:b/>
          <w:bCs/>
          <w:sz w:val="24"/>
          <w:szCs w:val="24"/>
        </w:rPr>
        <w:t>Das bedeutet, dass man</w:t>
      </w:r>
      <w:r>
        <w:rPr>
          <w:rFonts w:eastAsiaTheme="minorEastAsia"/>
          <w:sz w:val="24"/>
          <w:szCs w:val="24"/>
        </w:rPr>
        <w:t xml:space="preserve"> </w:t>
      </w:r>
      <w:r w:rsidRPr="00625D2D">
        <w:rPr>
          <w:rFonts w:eastAsiaTheme="minorEastAsia"/>
          <w:b/>
          <w:bCs/>
          <w:sz w:val="24"/>
          <w:szCs w:val="24"/>
        </w:rPr>
        <w:t xml:space="preserve">mit folgender Formel die Stromstärke zu einem bestimmten Zeitpunkt beim </w:t>
      </w:r>
      <w:r w:rsidRPr="00336F5F">
        <w:rPr>
          <w:rFonts w:eastAsiaTheme="minorEastAsia"/>
          <w:b/>
          <w:bCs/>
          <w:sz w:val="24"/>
          <w:szCs w:val="24"/>
          <w:u w:val="single"/>
        </w:rPr>
        <w:t>Aufladen</w:t>
      </w:r>
      <w:r w:rsidRPr="00625D2D">
        <w:rPr>
          <w:rFonts w:eastAsiaTheme="minorEastAsia"/>
          <w:b/>
          <w:bCs/>
          <w:sz w:val="24"/>
          <w:szCs w:val="24"/>
        </w:rPr>
        <w:t xml:space="preserve"> eines Kondensators berechnen kann</w:t>
      </w:r>
      <w:r>
        <w:rPr>
          <w:rFonts w:eastAsiaTheme="minorEastAsia"/>
          <w:sz w:val="24"/>
          <w:szCs w:val="24"/>
        </w:rPr>
        <w:t xml:space="preserve">: </w:t>
      </w:r>
    </w:p>
    <w:p w14:paraId="7CFC56A5" w14:textId="1A5C0BCA" w:rsidR="00E11374" w:rsidRPr="00B57FED" w:rsidRDefault="0000012C" w:rsidP="00C112BA">
      <w:pPr>
        <w:jc w:val="center"/>
        <w:rPr>
          <w:rFonts w:eastAsiaTheme="minorEastAsia"/>
          <w:sz w:val="24"/>
          <w:szCs w:val="24"/>
        </w:rPr>
      </w:pPr>
      <m:oMath>
        <m:r>
          <w:rPr>
            <w:rFonts w:ascii="Cambria Math" w:hAnsi="Cambria Math"/>
            <w:sz w:val="24"/>
            <w:szCs w:val="24"/>
          </w:rPr>
          <m:t>I</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num>
          <m:den>
            <m:r>
              <w:rPr>
                <w:rFonts w:ascii="Cambria Math" w:hAnsi="Cambria Math"/>
                <w:sz w:val="24"/>
                <w:szCs w:val="24"/>
              </w:rPr>
              <m:t>R</m:t>
            </m:r>
          </m:den>
        </m:f>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ⅇ</m:t>
            </m:r>
          </m:e>
          <m: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R⋅c</m:t>
                </m:r>
              </m:den>
            </m:f>
          </m:sup>
        </m:sSup>
      </m:oMath>
      <w:r w:rsidR="00C112BA">
        <w:rPr>
          <w:rFonts w:eastAsiaTheme="minorEastAsia"/>
          <w:sz w:val="24"/>
          <w:szCs w:val="24"/>
        </w:rPr>
        <w:t xml:space="preserve">         (Formel 3)</w:t>
      </w:r>
    </w:p>
    <w:p w14:paraId="4A928278" w14:textId="0AA48445" w:rsidR="006F7887" w:rsidRDefault="00B57FED" w:rsidP="00630232">
      <w:pPr>
        <w:jc w:val="both"/>
        <w:rPr>
          <w:rFonts w:eastAsiaTheme="minorEastAsia"/>
          <w:sz w:val="24"/>
          <w:szCs w:val="24"/>
        </w:rPr>
      </w:pPr>
      <w:r>
        <w:rPr>
          <w:rFonts w:eastAsiaTheme="minorEastAsia"/>
          <w:sz w:val="24"/>
          <w:szCs w:val="24"/>
        </w:rPr>
        <w:t xml:space="preserve">Diese Gleichung kann man nun nutzen, um die Formel </w:t>
      </w:r>
      <w:r w:rsidR="006F7887">
        <w:rPr>
          <w:rFonts w:eastAsiaTheme="minorEastAsia"/>
          <w:sz w:val="24"/>
          <w:szCs w:val="24"/>
        </w:rPr>
        <w:t xml:space="preserve">für den Spannungsverlauf herzuleiten. </w:t>
      </w:r>
      <w:r w:rsidR="008E0738">
        <w:rPr>
          <w:rFonts w:eastAsiaTheme="minorEastAsia"/>
          <w:sz w:val="24"/>
          <w:szCs w:val="24"/>
        </w:rPr>
        <w:t xml:space="preserve">Der Spannungsverlauf </w:t>
      </w:r>
      <w:r w:rsidR="00DB73E1">
        <w:rPr>
          <w:rFonts w:eastAsiaTheme="minorEastAsia"/>
          <w:sz w:val="24"/>
          <w:szCs w:val="24"/>
        </w:rPr>
        <w:t>U</w:t>
      </w:r>
      <w:r w:rsidR="00DB73E1">
        <w:rPr>
          <w:rFonts w:eastAsiaTheme="minorEastAsia"/>
          <w:sz w:val="24"/>
          <w:szCs w:val="24"/>
          <w:vertAlign w:val="subscript"/>
        </w:rPr>
        <w:t>C</w:t>
      </w:r>
      <w:r w:rsidR="00DB73E1">
        <w:rPr>
          <w:rFonts w:eastAsiaTheme="minorEastAsia"/>
          <w:sz w:val="24"/>
          <w:szCs w:val="24"/>
        </w:rPr>
        <w:t xml:space="preserve"> </w:t>
      </w:r>
      <w:r w:rsidR="008E0738">
        <w:rPr>
          <w:rFonts w:eastAsiaTheme="minorEastAsia"/>
          <w:sz w:val="24"/>
          <w:szCs w:val="24"/>
        </w:rPr>
        <w:t xml:space="preserve">beim Aufladen eines Kondensators sieht folgendermaßen aus: </w:t>
      </w:r>
    </w:p>
    <w:p w14:paraId="6D8451AE" w14:textId="4373B9B8" w:rsidR="008E0738" w:rsidRDefault="00BA1407" w:rsidP="00320BEF">
      <w:pPr>
        <w:jc w:val="center"/>
        <w:rPr>
          <w:rFonts w:eastAsiaTheme="minorEastAsia"/>
          <w:sz w:val="24"/>
          <w:szCs w:val="24"/>
        </w:rPr>
      </w:pPr>
      <w:r>
        <w:rPr>
          <w:noProof/>
        </w:rPr>
        <w:drawing>
          <wp:inline distT="0" distB="0" distL="0" distR="0" wp14:anchorId="49A8AC53" wp14:editId="3EA52DF7">
            <wp:extent cx="5760720" cy="296926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2969260"/>
                    </a:xfrm>
                    <a:prstGeom prst="rect">
                      <a:avLst/>
                    </a:prstGeom>
                  </pic:spPr>
                </pic:pic>
              </a:graphicData>
            </a:graphic>
          </wp:inline>
        </w:drawing>
      </w:r>
    </w:p>
    <w:p w14:paraId="1CEA1D3F" w14:textId="24951EDD" w:rsidR="00D6024B" w:rsidRDefault="00D6024B" w:rsidP="00D6024B">
      <w:pPr>
        <w:jc w:val="both"/>
        <w:rPr>
          <w:sz w:val="24"/>
          <w:szCs w:val="24"/>
        </w:rPr>
      </w:pPr>
      <w:r>
        <w:rPr>
          <w:sz w:val="24"/>
          <w:szCs w:val="24"/>
        </w:rPr>
        <w:t xml:space="preserve">Wir nutzen wieder das zweite Gesetz von Kirchhoff (Maschenregel) </w:t>
      </w:r>
    </w:p>
    <w:p w14:paraId="5C70C650" w14:textId="77777777" w:rsidR="00D6024B" w:rsidRDefault="001A6D11" w:rsidP="00D6024B">
      <w:pPr>
        <w:jc w:val="both"/>
        <w:rPr>
          <w:sz w:val="24"/>
          <w:szCs w:val="24"/>
        </w:rPr>
      </w:pPr>
      <m:oMathPara>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R</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c</m:t>
              </m:r>
            </m:sub>
          </m:sSub>
        </m:oMath>
      </m:oMathPara>
    </w:p>
    <w:p w14:paraId="683F4239" w14:textId="3F470121" w:rsidR="00B57FED" w:rsidRDefault="00DB73E1" w:rsidP="00630232">
      <w:pPr>
        <w:jc w:val="both"/>
        <w:rPr>
          <w:sz w:val="24"/>
          <w:szCs w:val="24"/>
        </w:rPr>
      </w:pPr>
      <w:r>
        <w:rPr>
          <w:sz w:val="24"/>
          <w:szCs w:val="24"/>
        </w:rPr>
        <w:t>Diese Gleichung stellen wir nach U</w:t>
      </w:r>
      <w:r>
        <w:rPr>
          <w:sz w:val="24"/>
          <w:szCs w:val="24"/>
          <w:vertAlign w:val="subscript"/>
        </w:rPr>
        <w:t>C</w:t>
      </w:r>
      <w:r>
        <w:rPr>
          <w:sz w:val="24"/>
          <w:szCs w:val="24"/>
        </w:rPr>
        <w:t xml:space="preserve"> um</w:t>
      </w:r>
    </w:p>
    <w:p w14:paraId="2203381D" w14:textId="3C4DF386" w:rsidR="00DB73E1" w:rsidRPr="00AF18DE" w:rsidRDefault="001A6D11" w:rsidP="00630232">
      <w:pPr>
        <w:jc w:val="both"/>
        <w:rPr>
          <w:rFonts w:eastAsiaTheme="minorEastAsia"/>
          <w:sz w:val="24"/>
          <w:szCs w:val="24"/>
        </w:rPr>
      </w:pPr>
      <m:oMathPara>
        <m:oMath>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c</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R</m:t>
              </m:r>
            </m:sub>
          </m:sSub>
        </m:oMath>
      </m:oMathPara>
    </w:p>
    <w:p w14:paraId="482BA1BD" w14:textId="29F7BE48" w:rsidR="00AF18DE" w:rsidRDefault="00AF18DE" w:rsidP="00630232">
      <w:pPr>
        <w:jc w:val="both"/>
        <w:rPr>
          <w:rFonts w:eastAsiaTheme="minorEastAsia"/>
          <w:sz w:val="24"/>
          <w:szCs w:val="24"/>
        </w:rPr>
      </w:pPr>
      <w:r>
        <w:rPr>
          <w:rFonts w:eastAsiaTheme="minorEastAsia"/>
          <w:sz w:val="24"/>
          <w:szCs w:val="24"/>
        </w:rPr>
        <w:t>oder durch Ausnutzung des Ohm</w:t>
      </w:r>
      <w:r w:rsidR="00DC3623">
        <w:rPr>
          <w:rFonts w:eastAsiaTheme="minorEastAsia"/>
          <w:sz w:val="24"/>
          <w:szCs w:val="24"/>
        </w:rPr>
        <w:t>´</w:t>
      </w:r>
      <w:r>
        <w:rPr>
          <w:rFonts w:eastAsiaTheme="minorEastAsia"/>
          <w:sz w:val="24"/>
          <w:szCs w:val="24"/>
        </w:rPr>
        <w:t>schen Gesetzes</w:t>
      </w:r>
    </w:p>
    <w:p w14:paraId="1125CFEA" w14:textId="5AAED0EB" w:rsidR="00AF18DE" w:rsidRPr="00C112BA" w:rsidRDefault="001A6D11" w:rsidP="00630232">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c</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0</m:t>
              </m:r>
            </m:sub>
          </m:sSub>
          <m:r>
            <w:rPr>
              <w:rFonts w:ascii="Cambria Math" w:eastAsiaTheme="minorEastAsia" w:hAnsi="Cambria Math"/>
              <w:sz w:val="24"/>
              <w:szCs w:val="24"/>
            </w:rPr>
            <m:t>-R⋅I</m:t>
          </m:r>
          <m:d>
            <m:dPr>
              <m:ctrlPr>
                <w:rPr>
                  <w:rFonts w:ascii="Cambria Math" w:eastAsiaTheme="minorEastAsia" w:hAnsi="Cambria Math"/>
                  <w:i/>
                  <w:sz w:val="24"/>
                  <w:szCs w:val="24"/>
                </w:rPr>
              </m:ctrlPr>
            </m:dPr>
            <m:e>
              <m:r>
                <w:rPr>
                  <w:rFonts w:ascii="Cambria Math" w:eastAsiaTheme="minorEastAsia" w:hAnsi="Cambria Math"/>
                  <w:sz w:val="24"/>
                  <w:szCs w:val="24"/>
                </w:rPr>
                <m:t>t</m:t>
              </m:r>
            </m:e>
          </m:d>
        </m:oMath>
      </m:oMathPara>
    </w:p>
    <w:p w14:paraId="7F91ABB2" w14:textId="5E4312C8" w:rsidR="00C112BA" w:rsidRDefault="00C112BA" w:rsidP="00630232">
      <w:pPr>
        <w:jc w:val="both"/>
        <w:rPr>
          <w:rFonts w:eastAsiaTheme="minorEastAsia"/>
          <w:sz w:val="24"/>
          <w:szCs w:val="24"/>
        </w:rPr>
      </w:pPr>
      <w:r>
        <w:rPr>
          <w:rFonts w:eastAsiaTheme="minorEastAsia"/>
          <w:sz w:val="24"/>
          <w:szCs w:val="24"/>
        </w:rPr>
        <w:t>In diese Gleichung setzen wir nun Formel 3 ein</w:t>
      </w:r>
    </w:p>
    <w:p w14:paraId="4E347D8A" w14:textId="6E6CA194" w:rsidR="00C112BA" w:rsidRPr="009774F7" w:rsidRDefault="001A6D11" w:rsidP="00630232">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c</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0</m:t>
              </m:r>
            </m:sub>
          </m:sSub>
          <m:r>
            <w:rPr>
              <w:rFonts w:ascii="Cambria Math" w:eastAsiaTheme="minorEastAsia" w:hAnsi="Cambria Math"/>
              <w:sz w:val="24"/>
              <w:szCs w:val="24"/>
            </w:rPr>
            <m:t>-R⋅</m:t>
          </m:r>
          <m:f>
            <m:fPr>
              <m:ctrlPr>
                <w:rPr>
                  <w:rFonts w:ascii="Cambria Math" w:eastAsiaTheme="minorEastAsia" w:hAnsi="Cambria Math"/>
                  <w:i/>
                  <w:sz w:val="24"/>
                  <w:szCs w:val="24"/>
                </w:rPr>
              </m:ctrlPr>
            </m:fPr>
            <m:num>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0</m:t>
                  </m:r>
                </m:sub>
              </m:sSub>
            </m:num>
            <m:den>
              <m:r>
                <w:rPr>
                  <w:rFonts w:ascii="Cambria Math" w:eastAsiaTheme="minorEastAsia" w:hAnsi="Cambria Math"/>
                  <w:sz w:val="24"/>
                  <w:szCs w:val="24"/>
                </w:rPr>
                <m:t>R</m:t>
              </m:r>
            </m:den>
          </m:f>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ⅇ</m:t>
              </m:r>
            </m:e>
            <m: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t</m:t>
                  </m:r>
                </m:num>
                <m:den>
                  <m:r>
                    <w:rPr>
                      <w:rFonts w:ascii="Cambria Math" w:eastAsiaTheme="minorEastAsia" w:hAnsi="Cambria Math"/>
                      <w:sz w:val="24"/>
                      <w:szCs w:val="24"/>
                    </w:rPr>
                    <m:t>R⋅c</m:t>
                  </m:r>
                </m:den>
              </m:f>
            </m:sup>
          </m:sSup>
        </m:oMath>
      </m:oMathPara>
    </w:p>
    <w:p w14:paraId="587F8B46" w14:textId="54D5E2FA" w:rsidR="009774F7" w:rsidRDefault="009774F7" w:rsidP="00630232">
      <w:pPr>
        <w:jc w:val="both"/>
        <w:rPr>
          <w:rFonts w:eastAsiaTheme="minorEastAsia"/>
          <w:sz w:val="24"/>
          <w:szCs w:val="24"/>
        </w:rPr>
      </w:pPr>
      <w:r>
        <w:rPr>
          <w:rFonts w:eastAsiaTheme="minorEastAsia"/>
          <w:sz w:val="24"/>
          <w:szCs w:val="24"/>
        </w:rPr>
        <w:lastRenderedPageBreak/>
        <w:t>Das kann man noch vereinfachen zu</w:t>
      </w:r>
    </w:p>
    <w:p w14:paraId="2C716471" w14:textId="7FF043B1" w:rsidR="009774F7" w:rsidRPr="00E53FCA" w:rsidRDefault="001A6D11" w:rsidP="00630232">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c</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0</m:t>
              </m:r>
            </m:sub>
          </m:sSub>
          <m:r>
            <w:rPr>
              <w:rFonts w:ascii="Cambria Math" w:eastAsiaTheme="minorEastAsia" w:hAnsi="Cambria Math"/>
              <w:sz w:val="24"/>
              <w:szCs w:val="24"/>
            </w:rPr>
            <m:t>⋅</m:t>
          </m:r>
          <m:d>
            <m:dPr>
              <m:ctrlPr>
                <w:rPr>
                  <w:rFonts w:ascii="Cambria Math" w:eastAsiaTheme="minorEastAsia" w:hAnsi="Cambria Math"/>
                  <w:i/>
                  <w:sz w:val="24"/>
                  <w:szCs w:val="24"/>
                </w:rPr>
              </m:ctrlPr>
            </m:dPr>
            <m:e>
              <m:r>
                <w:rPr>
                  <w:rFonts w:ascii="Cambria Math" w:eastAsiaTheme="minorEastAsia" w:hAnsi="Cambria Math"/>
                  <w:sz w:val="24"/>
                  <w:szCs w:val="24"/>
                </w:rPr>
                <m:t>1-</m:t>
              </m:r>
              <m:sSup>
                <m:sSupPr>
                  <m:ctrlPr>
                    <w:rPr>
                      <w:rFonts w:ascii="Cambria Math" w:eastAsiaTheme="minorEastAsia" w:hAnsi="Cambria Math"/>
                      <w:i/>
                      <w:sz w:val="24"/>
                      <w:szCs w:val="24"/>
                    </w:rPr>
                  </m:ctrlPr>
                </m:sSupPr>
                <m:e>
                  <m:r>
                    <w:rPr>
                      <w:rFonts w:ascii="Cambria Math" w:eastAsiaTheme="minorEastAsia" w:hAnsi="Cambria Math"/>
                      <w:sz w:val="24"/>
                      <w:szCs w:val="24"/>
                    </w:rPr>
                    <m:t>ⅇ</m:t>
                  </m:r>
                </m:e>
                <m: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t</m:t>
                      </m:r>
                    </m:num>
                    <m:den>
                      <m:r>
                        <w:rPr>
                          <w:rFonts w:ascii="Cambria Math" w:eastAsiaTheme="minorEastAsia" w:hAnsi="Cambria Math"/>
                          <w:sz w:val="24"/>
                          <w:szCs w:val="24"/>
                        </w:rPr>
                        <m:t>R⋅c</m:t>
                      </m:r>
                    </m:den>
                  </m:f>
                </m:sup>
              </m:sSup>
            </m:e>
          </m:d>
        </m:oMath>
      </m:oMathPara>
    </w:p>
    <w:p w14:paraId="26A404D2" w14:textId="70CF3B18" w:rsidR="00E53FCA" w:rsidRPr="00625D2D" w:rsidRDefault="00E53FCA" w:rsidP="00E53FCA">
      <w:pPr>
        <w:jc w:val="both"/>
        <w:rPr>
          <w:rFonts w:eastAsiaTheme="minorEastAsia"/>
          <w:b/>
          <w:bCs/>
          <w:sz w:val="24"/>
          <w:szCs w:val="24"/>
        </w:rPr>
      </w:pPr>
      <w:r w:rsidRPr="00625D2D">
        <w:rPr>
          <w:rFonts w:eastAsiaTheme="minorEastAsia"/>
          <w:b/>
          <w:bCs/>
          <w:sz w:val="24"/>
          <w:szCs w:val="24"/>
        </w:rPr>
        <w:t xml:space="preserve">Mit dieser Formel kann man die Spannung zu einem bestimmten Zeitpunkt beim </w:t>
      </w:r>
      <w:r w:rsidRPr="00336F5F">
        <w:rPr>
          <w:rFonts w:eastAsiaTheme="minorEastAsia"/>
          <w:b/>
          <w:bCs/>
          <w:sz w:val="24"/>
          <w:szCs w:val="24"/>
          <w:u w:val="single"/>
        </w:rPr>
        <w:t xml:space="preserve">Aufladen </w:t>
      </w:r>
      <w:r w:rsidRPr="00625D2D">
        <w:rPr>
          <w:rFonts w:eastAsiaTheme="minorEastAsia"/>
          <w:b/>
          <w:bCs/>
          <w:sz w:val="24"/>
          <w:szCs w:val="24"/>
        </w:rPr>
        <w:t xml:space="preserve">eines Kondensators berechnen. </w:t>
      </w:r>
    </w:p>
    <w:p w14:paraId="591AFB1B" w14:textId="7328A34A" w:rsidR="00E53FCA" w:rsidRDefault="003D54EB" w:rsidP="00E53FCA">
      <w:pPr>
        <w:jc w:val="both"/>
        <w:rPr>
          <w:rFonts w:eastAsiaTheme="minorEastAsia"/>
          <w:sz w:val="24"/>
          <w:szCs w:val="24"/>
        </w:rPr>
      </w:pPr>
      <w:r>
        <w:rPr>
          <w:noProof/>
        </w:rPr>
        <w:drawing>
          <wp:anchor distT="0" distB="0" distL="114300" distR="114300" simplePos="0" relativeHeight="251659264" behindDoc="1" locked="0" layoutInCell="1" allowOverlap="1" wp14:anchorId="44F84C74" wp14:editId="46E30736">
            <wp:simplePos x="0" y="0"/>
            <wp:positionH relativeFrom="column">
              <wp:posOffset>378460</wp:posOffset>
            </wp:positionH>
            <wp:positionV relativeFrom="paragraph">
              <wp:posOffset>666750</wp:posOffset>
            </wp:positionV>
            <wp:extent cx="4825219" cy="1797224"/>
            <wp:effectExtent l="0" t="0" r="0" b="0"/>
            <wp:wrapTight wrapText="bothSides">
              <wp:wrapPolygon edited="0">
                <wp:start x="0" y="0"/>
                <wp:lineTo x="0" y="21295"/>
                <wp:lineTo x="21492" y="21295"/>
                <wp:lineTo x="21492" y="0"/>
                <wp:lineTo x="0" y="0"/>
              </wp:wrapPolygon>
            </wp:wrapTight>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25219" cy="1797224"/>
                    </a:xfrm>
                    <a:prstGeom prst="rect">
                      <a:avLst/>
                    </a:prstGeom>
                  </pic:spPr>
                </pic:pic>
              </a:graphicData>
            </a:graphic>
            <wp14:sizeRelH relativeFrom="page">
              <wp14:pctWidth>0</wp14:pctWidth>
            </wp14:sizeRelH>
            <wp14:sizeRelV relativeFrom="page">
              <wp14:pctHeight>0</wp14:pctHeight>
            </wp14:sizeRelV>
          </wp:anchor>
        </w:drawing>
      </w:r>
      <w:r w:rsidR="00E53FCA">
        <w:rPr>
          <w:rFonts w:eastAsiaTheme="minorEastAsia"/>
          <w:sz w:val="24"/>
          <w:szCs w:val="24"/>
        </w:rPr>
        <w:t xml:space="preserve">Kommen wir nun zum Ausschaltvorgang. </w:t>
      </w:r>
      <w:r w:rsidR="00613029">
        <w:rPr>
          <w:rFonts w:eastAsiaTheme="minorEastAsia"/>
          <w:sz w:val="24"/>
          <w:szCs w:val="24"/>
        </w:rPr>
        <w:t xml:space="preserve">Der Schalter im Experiment wurde so umgelegt, dass nun die linke Platte des Kondensators mit der rechten Platten verbunden ist.  </w:t>
      </w:r>
      <w:r w:rsidR="008F75C9">
        <w:rPr>
          <w:rFonts w:eastAsiaTheme="minorEastAsia"/>
          <w:sz w:val="24"/>
          <w:szCs w:val="24"/>
        </w:rPr>
        <w:t xml:space="preserve">Die Verläufe für die Stromstärke und Spannung sehen folgendermaßen aus: </w:t>
      </w:r>
    </w:p>
    <w:p w14:paraId="100E71CB" w14:textId="019FF38F" w:rsidR="003D54EB" w:rsidRDefault="003D54EB" w:rsidP="00630232">
      <w:pPr>
        <w:jc w:val="both"/>
        <w:rPr>
          <w:rFonts w:eastAsiaTheme="minorEastAsia"/>
          <w:sz w:val="24"/>
          <w:szCs w:val="24"/>
        </w:rPr>
      </w:pPr>
    </w:p>
    <w:p w14:paraId="7792B08B" w14:textId="6B925FF0" w:rsidR="003D54EB" w:rsidRDefault="003D54EB" w:rsidP="00630232">
      <w:pPr>
        <w:jc w:val="both"/>
        <w:rPr>
          <w:rFonts w:eastAsiaTheme="minorEastAsia"/>
          <w:sz w:val="24"/>
          <w:szCs w:val="24"/>
        </w:rPr>
      </w:pPr>
    </w:p>
    <w:p w14:paraId="79761F3D" w14:textId="790D4DDB" w:rsidR="003D54EB" w:rsidRDefault="003D54EB" w:rsidP="00630232">
      <w:pPr>
        <w:jc w:val="both"/>
        <w:rPr>
          <w:rFonts w:eastAsiaTheme="minorEastAsia"/>
          <w:sz w:val="24"/>
          <w:szCs w:val="24"/>
        </w:rPr>
      </w:pPr>
    </w:p>
    <w:p w14:paraId="0E70D40E" w14:textId="0712EEEF" w:rsidR="003D54EB" w:rsidRDefault="003D54EB" w:rsidP="00630232">
      <w:pPr>
        <w:jc w:val="both"/>
        <w:rPr>
          <w:rFonts w:eastAsiaTheme="minorEastAsia"/>
          <w:sz w:val="24"/>
          <w:szCs w:val="24"/>
        </w:rPr>
      </w:pPr>
    </w:p>
    <w:p w14:paraId="7C64FF2B" w14:textId="77777777" w:rsidR="003D54EB" w:rsidRDefault="003D54EB" w:rsidP="00630232">
      <w:pPr>
        <w:jc w:val="both"/>
        <w:rPr>
          <w:rFonts w:eastAsiaTheme="minorEastAsia"/>
          <w:sz w:val="24"/>
          <w:szCs w:val="24"/>
        </w:rPr>
      </w:pPr>
    </w:p>
    <w:p w14:paraId="3F61D137" w14:textId="09D2B2F9" w:rsidR="00E53FCA" w:rsidRDefault="00E53FCA" w:rsidP="00630232">
      <w:pPr>
        <w:jc w:val="both"/>
        <w:rPr>
          <w:rFonts w:eastAsiaTheme="minorEastAsia"/>
          <w:sz w:val="24"/>
          <w:szCs w:val="24"/>
        </w:rPr>
      </w:pPr>
    </w:p>
    <w:p w14:paraId="04058F9E" w14:textId="01341870" w:rsidR="00EA402B" w:rsidRDefault="00EA402B" w:rsidP="00EA402B">
      <w:pPr>
        <w:jc w:val="both"/>
        <w:rPr>
          <w:rFonts w:eastAsiaTheme="minorEastAsia"/>
          <w:sz w:val="24"/>
          <w:szCs w:val="24"/>
        </w:rPr>
      </w:pPr>
      <w:r>
        <w:rPr>
          <w:rFonts w:eastAsiaTheme="minorEastAsia"/>
          <w:sz w:val="24"/>
          <w:szCs w:val="24"/>
        </w:rPr>
        <w:t xml:space="preserve">Der Graph für die Stromstärke ist dabei nur an der x-Achse gespiegelt. Deshalb kann man die Formel 3 nutzen und diese mit einem Minuszeichen ergänzen: </w:t>
      </w:r>
    </w:p>
    <w:p w14:paraId="64635DD6" w14:textId="26B02F7F" w:rsidR="00EA402B" w:rsidRPr="00B57FED" w:rsidRDefault="00EA402B" w:rsidP="00EA402B">
      <w:pPr>
        <w:jc w:val="center"/>
        <w:rPr>
          <w:rFonts w:eastAsiaTheme="minorEastAsia"/>
          <w:sz w:val="24"/>
          <w:szCs w:val="24"/>
        </w:rPr>
      </w:pPr>
      <m:oMath>
        <m:r>
          <w:rPr>
            <w:rFonts w:ascii="Cambria Math" w:hAnsi="Cambria Math"/>
            <w:sz w:val="24"/>
            <w:szCs w:val="24"/>
          </w:rPr>
          <m:t>I</m:t>
        </m:r>
        <m:d>
          <m:dPr>
            <m:ctrlPr>
              <w:rPr>
                <w:rFonts w:ascii="Cambria Math" w:hAnsi="Cambria Math"/>
                <w:i/>
                <w:sz w:val="24"/>
                <w:szCs w:val="24"/>
              </w:rPr>
            </m:ctrlPr>
          </m:dPr>
          <m:e>
            <m:r>
              <w:rPr>
                <w:rFonts w:ascii="Cambria Math" w:hAnsi="Cambria Math"/>
                <w:sz w:val="24"/>
                <w:szCs w:val="24"/>
              </w:rPr>
              <m:t>t</m:t>
            </m:r>
          </m:e>
        </m:d>
        <m:r>
          <w:rPr>
            <w:rFonts w:ascii="Cambria Math" w:hAnsi="Cambria Math"/>
            <w:sz w:val="24"/>
            <w:szCs w:val="24"/>
          </w:rPr>
          <m:t xml:space="preserve"> =-</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U</m:t>
                </m:r>
              </m:e>
              <m:sub>
                <m:r>
                  <w:rPr>
                    <w:rFonts w:ascii="Cambria Math" w:hAnsi="Cambria Math"/>
                    <w:sz w:val="24"/>
                    <w:szCs w:val="24"/>
                  </w:rPr>
                  <m:t>0</m:t>
                </m:r>
              </m:sub>
            </m:sSub>
          </m:num>
          <m:den>
            <m:r>
              <w:rPr>
                <w:rFonts w:ascii="Cambria Math" w:hAnsi="Cambria Math"/>
                <w:sz w:val="24"/>
                <w:szCs w:val="24"/>
              </w:rPr>
              <m:t>R</m:t>
            </m:r>
          </m:den>
        </m:f>
        <m:r>
          <w:rPr>
            <w:rFonts w:ascii="Cambria Math" w:hAnsi="Cambria Math"/>
            <w:sz w:val="24"/>
            <w:szCs w:val="24"/>
          </w:rPr>
          <m:t>⋅</m:t>
        </m:r>
        <m:sSup>
          <m:sSupPr>
            <m:ctrlPr>
              <w:rPr>
                <w:rFonts w:ascii="Cambria Math" w:hAnsi="Cambria Math"/>
                <w:i/>
                <w:sz w:val="24"/>
                <w:szCs w:val="24"/>
              </w:rPr>
            </m:ctrlPr>
          </m:sSupPr>
          <m:e>
            <m:r>
              <w:rPr>
                <w:rFonts w:ascii="Cambria Math" w:hAnsi="Cambria Math"/>
                <w:sz w:val="24"/>
                <w:szCs w:val="24"/>
              </w:rPr>
              <m:t>ⅇ</m:t>
            </m:r>
          </m:e>
          <m:sup>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t</m:t>
                </m:r>
              </m:num>
              <m:den>
                <m:r>
                  <w:rPr>
                    <w:rFonts w:ascii="Cambria Math" w:hAnsi="Cambria Math"/>
                    <w:sz w:val="24"/>
                    <w:szCs w:val="24"/>
                  </w:rPr>
                  <m:t>R⋅c</m:t>
                </m:r>
              </m:den>
            </m:f>
          </m:sup>
        </m:sSup>
      </m:oMath>
      <w:r>
        <w:rPr>
          <w:rFonts w:eastAsiaTheme="minorEastAsia"/>
          <w:sz w:val="24"/>
          <w:szCs w:val="24"/>
        </w:rPr>
        <w:t xml:space="preserve">     </w:t>
      </w:r>
      <w:r w:rsidR="00D128B2">
        <w:rPr>
          <w:rFonts w:eastAsiaTheme="minorEastAsia"/>
          <w:sz w:val="24"/>
          <w:szCs w:val="24"/>
        </w:rPr>
        <w:t>(Formel 4)</w:t>
      </w:r>
    </w:p>
    <w:p w14:paraId="2C95C3C4" w14:textId="31BC5DA8" w:rsidR="00EA402B" w:rsidRPr="00625D2D" w:rsidRDefault="00EA402B" w:rsidP="00EA402B">
      <w:pPr>
        <w:jc w:val="both"/>
        <w:rPr>
          <w:rFonts w:eastAsiaTheme="minorEastAsia"/>
          <w:b/>
          <w:bCs/>
          <w:sz w:val="24"/>
          <w:szCs w:val="24"/>
        </w:rPr>
      </w:pPr>
      <w:r w:rsidRPr="00625D2D">
        <w:rPr>
          <w:rFonts w:eastAsiaTheme="minorEastAsia"/>
          <w:b/>
          <w:bCs/>
          <w:sz w:val="24"/>
          <w:szCs w:val="24"/>
        </w:rPr>
        <w:t xml:space="preserve">Mit dieser Formel kann man die Stromstärke zu einem bestimmten Zeitpunkt beim </w:t>
      </w:r>
      <w:r w:rsidRPr="00336F5F">
        <w:rPr>
          <w:rFonts w:eastAsiaTheme="minorEastAsia"/>
          <w:b/>
          <w:bCs/>
          <w:sz w:val="24"/>
          <w:szCs w:val="24"/>
          <w:u w:val="single"/>
        </w:rPr>
        <w:t>Entladen</w:t>
      </w:r>
      <w:r w:rsidRPr="00625D2D">
        <w:rPr>
          <w:rFonts w:eastAsiaTheme="minorEastAsia"/>
          <w:b/>
          <w:bCs/>
          <w:sz w:val="24"/>
          <w:szCs w:val="24"/>
        </w:rPr>
        <w:t xml:space="preserve"> eines Kondensators berechnen. </w:t>
      </w:r>
    </w:p>
    <w:p w14:paraId="7C6207F1" w14:textId="23CA0408" w:rsidR="00613029" w:rsidRDefault="003436DF" w:rsidP="00EA402B">
      <w:pPr>
        <w:jc w:val="both"/>
        <w:rPr>
          <w:rFonts w:eastAsiaTheme="minorEastAsia"/>
          <w:sz w:val="24"/>
          <w:szCs w:val="24"/>
        </w:rPr>
      </w:pPr>
      <w:r>
        <w:rPr>
          <w:rFonts w:eastAsiaTheme="minorEastAsia"/>
          <w:sz w:val="24"/>
          <w:szCs w:val="24"/>
        </w:rPr>
        <w:t xml:space="preserve">Für die Bestimmung der Formel für die Spannung schauen wir uns den unteren „Entlade-Stromkreis“ an. Dieser besitzt nur den Kondensator und einen Widerstand. </w:t>
      </w:r>
    </w:p>
    <w:p w14:paraId="18096DB7" w14:textId="2862ECDF" w:rsidR="003436DF" w:rsidRDefault="00A75EAC" w:rsidP="00EA402B">
      <w:pPr>
        <w:jc w:val="both"/>
        <w:rPr>
          <w:rFonts w:eastAsiaTheme="minorEastAsia"/>
          <w:sz w:val="24"/>
          <w:szCs w:val="24"/>
        </w:rPr>
      </w:pPr>
      <w:r>
        <w:rPr>
          <w:rFonts w:eastAsiaTheme="minorEastAsia"/>
          <w:sz w:val="24"/>
          <w:szCs w:val="24"/>
        </w:rPr>
        <w:t>Laut der Maschenregel von Kirchhoff gilt</w:t>
      </w:r>
    </w:p>
    <w:p w14:paraId="7625F4DC" w14:textId="03196E31" w:rsidR="00A75EAC" w:rsidRPr="00B27A38" w:rsidRDefault="001A6D11" w:rsidP="00EA402B">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c</m:t>
              </m:r>
            </m:sub>
          </m:sSub>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R</m:t>
              </m:r>
            </m:sub>
          </m:sSub>
          <m:r>
            <w:rPr>
              <w:rFonts w:ascii="Cambria Math" w:eastAsiaTheme="minorEastAsia" w:hAnsi="Cambria Math"/>
              <w:sz w:val="24"/>
              <w:szCs w:val="24"/>
            </w:rPr>
            <m:t>=0</m:t>
          </m:r>
        </m:oMath>
      </m:oMathPara>
    </w:p>
    <w:p w14:paraId="01A50327" w14:textId="215FB586" w:rsidR="00B27A38" w:rsidRDefault="00CF2B75" w:rsidP="00EA402B">
      <w:pPr>
        <w:jc w:val="both"/>
        <w:rPr>
          <w:rFonts w:eastAsiaTheme="minorEastAsia"/>
          <w:sz w:val="24"/>
          <w:szCs w:val="24"/>
        </w:rPr>
      </w:pPr>
      <w:r>
        <w:rPr>
          <w:rFonts w:eastAsiaTheme="minorEastAsia"/>
          <w:sz w:val="24"/>
          <w:szCs w:val="24"/>
        </w:rPr>
        <w:t>Da sowohl die Spannung am Kondensator als auch die Spannung zeitabhängige Größen sind schreiben wir</w:t>
      </w:r>
    </w:p>
    <w:p w14:paraId="6FC38D20" w14:textId="4EB4CBD3" w:rsidR="00CF2B75" w:rsidRDefault="001A6D11" w:rsidP="00EA402B">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c</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R</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oMath>
      </m:oMathPara>
    </w:p>
    <w:p w14:paraId="1E5CE3CC" w14:textId="1325A5FE" w:rsidR="00A75EAC" w:rsidRDefault="00DC5795" w:rsidP="00EA402B">
      <w:pPr>
        <w:jc w:val="both"/>
        <w:rPr>
          <w:rFonts w:eastAsiaTheme="minorEastAsia"/>
          <w:sz w:val="24"/>
          <w:szCs w:val="24"/>
        </w:rPr>
      </w:pPr>
      <w:r>
        <w:rPr>
          <w:rFonts w:eastAsiaTheme="minorEastAsia"/>
          <w:sz w:val="24"/>
          <w:szCs w:val="24"/>
        </w:rPr>
        <w:t>Unter Ausnutzung des Ohm´schen Gesetz ergibt das</w:t>
      </w:r>
    </w:p>
    <w:p w14:paraId="265DB979" w14:textId="61E9AB45" w:rsidR="00DC5795" w:rsidRPr="00A55177" w:rsidRDefault="001A6D11" w:rsidP="00EA402B">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c</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=-R⋅I</m:t>
          </m:r>
          <m:d>
            <m:dPr>
              <m:ctrlPr>
                <w:rPr>
                  <w:rFonts w:ascii="Cambria Math" w:eastAsiaTheme="minorEastAsia" w:hAnsi="Cambria Math"/>
                  <w:i/>
                  <w:sz w:val="24"/>
                  <w:szCs w:val="24"/>
                </w:rPr>
              </m:ctrlPr>
            </m:dPr>
            <m:e>
              <m:r>
                <w:rPr>
                  <w:rFonts w:ascii="Cambria Math" w:eastAsiaTheme="minorEastAsia" w:hAnsi="Cambria Math"/>
                  <w:sz w:val="24"/>
                  <w:szCs w:val="24"/>
                </w:rPr>
                <m:t>t</m:t>
              </m:r>
            </m:e>
          </m:d>
        </m:oMath>
      </m:oMathPara>
    </w:p>
    <w:p w14:paraId="5C5C57FF" w14:textId="0DAC675E" w:rsidR="00A55177" w:rsidRDefault="00D128B2" w:rsidP="00EA402B">
      <w:pPr>
        <w:jc w:val="both"/>
        <w:rPr>
          <w:rFonts w:eastAsiaTheme="minorEastAsia"/>
          <w:sz w:val="24"/>
          <w:szCs w:val="24"/>
        </w:rPr>
      </w:pPr>
      <w:r>
        <w:rPr>
          <w:rFonts w:eastAsiaTheme="minorEastAsia"/>
          <w:sz w:val="24"/>
          <w:szCs w:val="24"/>
        </w:rPr>
        <w:t>Wir setzen Formel 4 ein und erhalten</w:t>
      </w:r>
    </w:p>
    <w:p w14:paraId="2A0629D6" w14:textId="0CAF3783" w:rsidR="00D128B2" w:rsidRPr="00B87ABF" w:rsidRDefault="001A6D11" w:rsidP="00EA402B">
      <w:pPr>
        <w:jc w:val="both"/>
        <w:rPr>
          <w:rFonts w:eastAsiaTheme="minorEastAsia"/>
          <w:sz w:val="24"/>
          <w:szCs w:val="24"/>
        </w:rPr>
      </w:pPr>
      <m:oMathPara>
        <m:oMath>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c</m:t>
              </m:r>
            </m:sub>
          </m:sSub>
          <m:d>
            <m:dPr>
              <m:ctrlPr>
                <w:rPr>
                  <w:rFonts w:ascii="Cambria Math" w:eastAsiaTheme="minorEastAsia" w:hAnsi="Cambria Math"/>
                  <w:i/>
                  <w:sz w:val="24"/>
                  <w:szCs w:val="24"/>
                </w:rPr>
              </m:ctrlPr>
            </m:dPr>
            <m:e>
              <m:r>
                <w:rPr>
                  <w:rFonts w:ascii="Cambria Math" w:eastAsiaTheme="minorEastAsia" w:hAnsi="Cambria Math"/>
                  <w:sz w:val="24"/>
                  <w:szCs w:val="24"/>
                </w:rPr>
                <m:t>t</m:t>
              </m:r>
            </m:e>
          </m:d>
          <m:r>
            <w:rPr>
              <w:rFonts w:ascii="Cambria Math" w:eastAsiaTheme="minorEastAsia" w:hAnsi="Cambria Math"/>
              <w:sz w:val="24"/>
              <w:szCs w:val="24"/>
            </w:rPr>
            <m:t>=</m:t>
          </m:r>
          <m:sSub>
            <m:sSubPr>
              <m:ctrlPr>
                <w:rPr>
                  <w:rFonts w:ascii="Cambria Math" w:eastAsiaTheme="minorEastAsia" w:hAnsi="Cambria Math"/>
                  <w:i/>
                  <w:sz w:val="24"/>
                  <w:szCs w:val="24"/>
                </w:rPr>
              </m:ctrlPr>
            </m:sSubPr>
            <m:e>
              <m:r>
                <w:rPr>
                  <w:rFonts w:ascii="Cambria Math" w:eastAsiaTheme="minorEastAsia" w:hAnsi="Cambria Math"/>
                  <w:sz w:val="24"/>
                  <w:szCs w:val="24"/>
                </w:rPr>
                <m:t>U</m:t>
              </m:r>
            </m:e>
            <m:sub>
              <m:r>
                <w:rPr>
                  <w:rFonts w:ascii="Cambria Math" w:eastAsiaTheme="minorEastAsia" w:hAnsi="Cambria Math"/>
                  <w:sz w:val="24"/>
                  <w:szCs w:val="24"/>
                </w:rPr>
                <m:t>0</m:t>
              </m:r>
            </m:sub>
          </m:sSub>
          <m:r>
            <w:rPr>
              <w:rFonts w:ascii="Cambria Math" w:eastAsiaTheme="minorEastAsia" w:hAnsi="Cambria Math"/>
              <w:sz w:val="24"/>
              <w:szCs w:val="24"/>
            </w:rPr>
            <m:t>⋅</m:t>
          </m:r>
          <m:sSup>
            <m:sSupPr>
              <m:ctrlPr>
                <w:rPr>
                  <w:rFonts w:ascii="Cambria Math" w:eastAsiaTheme="minorEastAsia" w:hAnsi="Cambria Math"/>
                  <w:i/>
                  <w:sz w:val="24"/>
                  <w:szCs w:val="24"/>
                </w:rPr>
              </m:ctrlPr>
            </m:sSupPr>
            <m:e>
              <m:r>
                <w:rPr>
                  <w:rFonts w:ascii="Cambria Math" w:eastAsiaTheme="minorEastAsia" w:hAnsi="Cambria Math"/>
                  <w:sz w:val="24"/>
                  <w:szCs w:val="24"/>
                </w:rPr>
                <m:t>ⅇ</m:t>
              </m:r>
            </m:e>
            <m:sup>
              <m:r>
                <w:rPr>
                  <w:rFonts w:ascii="Cambria Math" w:eastAsiaTheme="minorEastAsia" w:hAnsi="Cambria Math"/>
                  <w:sz w:val="24"/>
                  <w:szCs w:val="24"/>
                </w:rPr>
                <m:t>-</m:t>
              </m:r>
              <m:f>
                <m:fPr>
                  <m:ctrlPr>
                    <w:rPr>
                      <w:rFonts w:ascii="Cambria Math" w:eastAsiaTheme="minorEastAsia" w:hAnsi="Cambria Math"/>
                      <w:i/>
                      <w:sz w:val="24"/>
                      <w:szCs w:val="24"/>
                    </w:rPr>
                  </m:ctrlPr>
                </m:fPr>
                <m:num>
                  <m:r>
                    <w:rPr>
                      <w:rFonts w:ascii="Cambria Math" w:eastAsiaTheme="minorEastAsia" w:hAnsi="Cambria Math"/>
                      <w:sz w:val="24"/>
                      <w:szCs w:val="24"/>
                    </w:rPr>
                    <m:t>t</m:t>
                  </m:r>
                </m:num>
                <m:den>
                  <m:r>
                    <w:rPr>
                      <w:rFonts w:ascii="Cambria Math" w:eastAsiaTheme="minorEastAsia" w:hAnsi="Cambria Math"/>
                      <w:sz w:val="24"/>
                      <w:szCs w:val="24"/>
                    </w:rPr>
                    <m:t>R⋅c</m:t>
                  </m:r>
                </m:den>
              </m:f>
            </m:sup>
          </m:sSup>
        </m:oMath>
      </m:oMathPara>
    </w:p>
    <w:p w14:paraId="6440E6E2" w14:textId="37C25EB6" w:rsidR="00B87ABF" w:rsidRPr="00F357A4" w:rsidRDefault="00B87ABF" w:rsidP="00EA402B">
      <w:pPr>
        <w:jc w:val="both"/>
        <w:rPr>
          <w:rFonts w:eastAsiaTheme="minorEastAsia"/>
          <w:b/>
          <w:bCs/>
          <w:sz w:val="24"/>
          <w:szCs w:val="24"/>
        </w:rPr>
      </w:pPr>
      <w:r w:rsidRPr="00F357A4">
        <w:rPr>
          <w:rFonts w:eastAsiaTheme="minorEastAsia"/>
          <w:b/>
          <w:bCs/>
          <w:sz w:val="24"/>
          <w:szCs w:val="24"/>
        </w:rPr>
        <w:t xml:space="preserve">Mit dieser Formel kann man die Spannung zu einem bestimmten Zeitpunkt beim </w:t>
      </w:r>
      <w:r w:rsidRPr="00336F5F">
        <w:rPr>
          <w:rFonts w:eastAsiaTheme="minorEastAsia"/>
          <w:b/>
          <w:bCs/>
          <w:sz w:val="24"/>
          <w:szCs w:val="24"/>
          <w:u w:val="single"/>
        </w:rPr>
        <w:t>Entladen</w:t>
      </w:r>
      <w:r w:rsidRPr="00F357A4">
        <w:rPr>
          <w:rFonts w:eastAsiaTheme="minorEastAsia"/>
          <w:b/>
          <w:bCs/>
          <w:sz w:val="24"/>
          <w:szCs w:val="24"/>
        </w:rPr>
        <w:t xml:space="preserve"> eines Kondensators berechnen. </w:t>
      </w:r>
    </w:p>
    <w:sectPr w:rsidR="00B87ABF" w:rsidRPr="00F357A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3B"/>
    <w:rsid w:val="0000012C"/>
    <w:rsid w:val="000569CD"/>
    <w:rsid w:val="0006035B"/>
    <w:rsid w:val="000F7B75"/>
    <w:rsid w:val="00186F67"/>
    <w:rsid w:val="001A6D11"/>
    <w:rsid w:val="002F55E2"/>
    <w:rsid w:val="002F6F66"/>
    <w:rsid w:val="00320BEF"/>
    <w:rsid w:val="00336F5F"/>
    <w:rsid w:val="003436DF"/>
    <w:rsid w:val="00383B57"/>
    <w:rsid w:val="003D2D02"/>
    <w:rsid w:val="003D54EB"/>
    <w:rsid w:val="004049C5"/>
    <w:rsid w:val="0047243B"/>
    <w:rsid w:val="005A3C67"/>
    <w:rsid w:val="005C26FE"/>
    <w:rsid w:val="005E26E6"/>
    <w:rsid w:val="00600A12"/>
    <w:rsid w:val="00601BB5"/>
    <w:rsid w:val="00613029"/>
    <w:rsid w:val="0062365E"/>
    <w:rsid w:val="00625D2D"/>
    <w:rsid w:val="00630232"/>
    <w:rsid w:val="00630264"/>
    <w:rsid w:val="006426AB"/>
    <w:rsid w:val="0064312C"/>
    <w:rsid w:val="006712E0"/>
    <w:rsid w:val="006F7887"/>
    <w:rsid w:val="00710C29"/>
    <w:rsid w:val="00732C83"/>
    <w:rsid w:val="007937C2"/>
    <w:rsid w:val="008A11A1"/>
    <w:rsid w:val="008E0738"/>
    <w:rsid w:val="008F0357"/>
    <w:rsid w:val="008F75C9"/>
    <w:rsid w:val="00942B3B"/>
    <w:rsid w:val="009774F7"/>
    <w:rsid w:val="00991B95"/>
    <w:rsid w:val="009C492D"/>
    <w:rsid w:val="00A55177"/>
    <w:rsid w:val="00A72F9C"/>
    <w:rsid w:val="00A75EAC"/>
    <w:rsid w:val="00AB79A2"/>
    <w:rsid w:val="00AF18DE"/>
    <w:rsid w:val="00B27A38"/>
    <w:rsid w:val="00B46FEA"/>
    <w:rsid w:val="00B473D5"/>
    <w:rsid w:val="00B57FED"/>
    <w:rsid w:val="00B8420A"/>
    <w:rsid w:val="00B87ABF"/>
    <w:rsid w:val="00BA1407"/>
    <w:rsid w:val="00BD5A21"/>
    <w:rsid w:val="00BD72AB"/>
    <w:rsid w:val="00C10043"/>
    <w:rsid w:val="00C112BA"/>
    <w:rsid w:val="00C33C4A"/>
    <w:rsid w:val="00CA0924"/>
    <w:rsid w:val="00CF2B75"/>
    <w:rsid w:val="00D128B2"/>
    <w:rsid w:val="00D55CB9"/>
    <w:rsid w:val="00D6024B"/>
    <w:rsid w:val="00DB6C3B"/>
    <w:rsid w:val="00DB73E1"/>
    <w:rsid w:val="00DC3623"/>
    <w:rsid w:val="00DC5795"/>
    <w:rsid w:val="00DD2F32"/>
    <w:rsid w:val="00DE1D54"/>
    <w:rsid w:val="00E11374"/>
    <w:rsid w:val="00E33B52"/>
    <w:rsid w:val="00E52115"/>
    <w:rsid w:val="00E53FCA"/>
    <w:rsid w:val="00E5464A"/>
    <w:rsid w:val="00E64A89"/>
    <w:rsid w:val="00EA402B"/>
    <w:rsid w:val="00F357A4"/>
    <w:rsid w:val="00F508B9"/>
    <w:rsid w:val="00FA7C34"/>
    <w:rsid w:val="00FE43EC"/>
    <w:rsid w:val="00FE6AB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3F46"/>
  <w15:chartTrackingRefBased/>
  <w15:docId w15:val="{84B6F80D-3B0E-4BF5-B54F-583668748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F55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604</Words>
  <Characters>3811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83</cp:revision>
  <dcterms:created xsi:type="dcterms:W3CDTF">2023-07-07T06:36:00Z</dcterms:created>
  <dcterms:modified xsi:type="dcterms:W3CDTF">2023-11-30T15:59:00Z</dcterms:modified>
</cp:coreProperties>
</file>